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08" w:type="dxa"/>
        <w:tblInd w:w="-15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45"/>
        <w:gridCol w:w="7063"/>
      </w:tblGrid>
      <w:tr w:rsidR="009D51FE" w:rsidRPr="00BF50C0" w14:paraId="4EBDAE21" w14:textId="77777777" w:rsidTr="3BEF074D">
        <w:tc>
          <w:tcPr>
            <w:tcW w:w="2445" w:type="dxa"/>
            <w:shd w:val="clear" w:color="auto" w:fill="4A59A8"/>
          </w:tcPr>
          <w:p w14:paraId="0CC734E3" w14:textId="77777777" w:rsidR="009D51FE" w:rsidRPr="00193BE2" w:rsidRDefault="009D51FE" w:rsidP="00B564F8">
            <w:pPr>
              <w:rPr>
                <w:b/>
                <w:bCs/>
              </w:rPr>
            </w:pPr>
            <w:r w:rsidRPr="00193BE2">
              <w:rPr>
                <w:b/>
                <w:bCs/>
                <w:color w:val="FFFFFF" w:themeColor="background1"/>
              </w:rPr>
              <w:t>Position</w:t>
            </w:r>
            <w:r w:rsidRPr="00193BE2">
              <w:rPr>
                <w:b/>
                <w:bCs/>
              </w:rPr>
              <w:t xml:space="preserve"> </w:t>
            </w:r>
            <w:r w:rsidRPr="00193BE2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7063" w:type="dxa"/>
            <w:shd w:val="clear" w:color="auto" w:fill="4A59A8"/>
          </w:tcPr>
          <w:p w14:paraId="514492B9" w14:textId="37F7ABF1" w:rsidR="009D51FE" w:rsidRPr="00193BE2" w:rsidRDefault="00BA03A6" w:rsidP="00B564F8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Head of </w:t>
            </w:r>
            <w:r w:rsidR="000F792A">
              <w:rPr>
                <w:b/>
                <w:bCs/>
                <w:color w:val="FFFFFF" w:themeColor="background1"/>
              </w:rPr>
              <w:t>Finance</w:t>
            </w:r>
          </w:p>
        </w:tc>
      </w:tr>
      <w:tr w:rsidR="009D51FE" w:rsidRPr="00BF50C0" w14:paraId="736E1B10" w14:textId="77777777" w:rsidTr="3BEF074D">
        <w:tc>
          <w:tcPr>
            <w:tcW w:w="2445" w:type="dxa"/>
            <w:shd w:val="clear" w:color="auto" w:fill="D9D9D9" w:themeFill="background1" w:themeFillShade="D9"/>
          </w:tcPr>
          <w:p w14:paraId="5DCE098B" w14:textId="77777777" w:rsidR="009D51FE" w:rsidRPr="00BF50C0" w:rsidRDefault="009D51FE" w:rsidP="00B564F8">
            <w:pPr>
              <w:rPr>
                <w:b/>
                <w:bCs/>
              </w:rPr>
            </w:pPr>
            <w:r w:rsidRPr="00BF50C0">
              <w:rPr>
                <w:b/>
                <w:bCs/>
              </w:rPr>
              <w:t>Department:</w:t>
            </w:r>
          </w:p>
        </w:tc>
        <w:tc>
          <w:tcPr>
            <w:tcW w:w="7063" w:type="dxa"/>
          </w:tcPr>
          <w:p w14:paraId="4451065E" w14:textId="77777777" w:rsidR="009D51FE" w:rsidRPr="00BF50C0" w:rsidRDefault="009D51FE" w:rsidP="00B564F8">
            <w:r w:rsidRPr="009D0B89">
              <w:t>Corporate Services</w:t>
            </w:r>
          </w:p>
        </w:tc>
      </w:tr>
      <w:tr w:rsidR="009D51FE" w:rsidRPr="00BF50C0" w14:paraId="31AB2181" w14:textId="77777777" w:rsidTr="3BEF074D">
        <w:tc>
          <w:tcPr>
            <w:tcW w:w="2445" w:type="dxa"/>
            <w:shd w:val="clear" w:color="auto" w:fill="D9D9D9" w:themeFill="background1" w:themeFillShade="D9"/>
          </w:tcPr>
          <w:p w14:paraId="621129A0" w14:textId="77777777" w:rsidR="009D51FE" w:rsidRPr="00BF50C0" w:rsidRDefault="009D51FE" w:rsidP="00B564F8">
            <w:pPr>
              <w:rPr>
                <w:b/>
                <w:bCs/>
              </w:rPr>
            </w:pPr>
            <w:r w:rsidRPr="00BF50C0">
              <w:rPr>
                <w:b/>
                <w:bCs/>
              </w:rPr>
              <w:t>Reports To:</w:t>
            </w:r>
          </w:p>
        </w:tc>
        <w:tc>
          <w:tcPr>
            <w:tcW w:w="7063" w:type="dxa"/>
          </w:tcPr>
          <w:p w14:paraId="4776BFDB" w14:textId="40E4C747" w:rsidR="009D51FE" w:rsidRPr="00BF50C0" w:rsidRDefault="00C1532A" w:rsidP="49BEA9DA">
            <w:pPr>
              <w:spacing w:line="259" w:lineRule="auto"/>
            </w:pPr>
            <w:r>
              <w:t>CCO</w:t>
            </w:r>
          </w:p>
        </w:tc>
      </w:tr>
      <w:tr w:rsidR="009D51FE" w:rsidRPr="00BF50C0" w14:paraId="60DA174C" w14:textId="77777777" w:rsidTr="3BEF074D">
        <w:tc>
          <w:tcPr>
            <w:tcW w:w="2445" w:type="dxa"/>
            <w:shd w:val="clear" w:color="auto" w:fill="D9D9D9" w:themeFill="background1" w:themeFillShade="D9"/>
          </w:tcPr>
          <w:p w14:paraId="0D312FC0" w14:textId="77777777" w:rsidR="009D51FE" w:rsidRPr="00BF50C0" w:rsidRDefault="009D51FE" w:rsidP="00B564F8">
            <w:pPr>
              <w:rPr>
                <w:b/>
                <w:bCs/>
              </w:rPr>
            </w:pPr>
            <w:r w:rsidRPr="00BF50C0">
              <w:rPr>
                <w:b/>
                <w:bCs/>
              </w:rPr>
              <w:t>Location:</w:t>
            </w:r>
          </w:p>
        </w:tc>
        <w:tc>
          <w:tcPr>
            <w:tcW w:w="7063" w:type="dxa"/>
          </w:tcPr>
          <w:p w14:paraId="3301A314" w14:textId="3269FD85" w:rsidR="009D51FE" w:rsidRPr="00BF50C0" w:rsidRDefault="2B56A16E" w:rsidP="49BEA9DA">
            <w:pPr>
              <w:spacing w:line="259" w:lineRule="auto"/>
            </w:pPr>
            <w:r w:rsidRPr="49BEA9DA">
              <w:t>Brisbane (may be required to travel to and work from other locations)</w:t>
            </w:r>
          </w:p>
        </w:tc>
      </w:tr>
      <w:tr w:rsidR="009D51FE" w:rsidRPr="00BF50C0" w14:paraId="5DE3B797" w14:textId="77777777" w:rsidTr="3BEF074D">
        <w:tc>
          <w:tcPr>
            <w:tcW w:w="2445" w:type="dxa"/>
            <w:shd w:val="clear" w:color="auto" w:fill="D9D9D9" w:themeFill="background1" w:themeFillShade="D9"/>
          </w:tcPr>
          <w:p w14:paraId="29BCA111" w14:textId="1E5EFDF0" w:rsidR="009D51FE" w:rsidRPr="00BF50C0" w:rsidRDefault="009D51FE" w:rsidP="009D51FE">
            <w:pPr>
              <w:rPr>
                <w:b/>
                <w:bCs/>
              </w:rPr>
            </w:pPr>
            <w:r w:rsidRPr="00BF50C0">
              <w:rPr>
                <w:b/>
                <w:bCs/>
              </w:rPr>
              <w:t>Position Purpose:</w:t>
            </w:r>
          </w:p>
        </w:tc>
        <w:tc>
          <w:tcPr>
            <w:tcW w:w="7063" w:type="dxa"/>
          </w:tcPr>
          <w:p w14:paraId="7401068A" w14:textId="4EA5F40E" w:rsidR="007C2E72" w:rsidRDefault="009D51FE" w:rsidP="007C2E72">
            <w:pPr>
              <w:spacing w:after="80"/>
            </w:pPr>
            <w:r>
              <w:t>The</w:t>
            </w:r>
            <w:r w:rsidR="4D6D4991">
              <w:t xml:space="preserve"> </w:t>
            </w:r>
            <w:r w:rsidR="479699FE">
              <w:t xml:space="preserve">Head of </w:t>
            </w:r>
            <w:r w:rsidR="003A329B">
              <w:t>Finance</w:t>
            </w:r>
            <w:r w:rsidR="4D6D4991">
              <w:t xml:space="preserve"> </w:t>
            </w:r>
            <w:r>
              <w:t xml:space="preserve">is responsible for </w:t>
            </w:r>
            <w:r w:rsidR="2DCD624D">
              <w:t>effective leadership</w:t>
            </w:r>
            <w:r w:rsidR="3FD57B0D">
              <w:t>, management</w:t>
            </w:r>
            <w:r w:rsidR="00126A0F">
              <w:t xml:space="preserve">, </w:t>
            </w:r>
            <w:r w:rsidR="3FD57B0D">
              <w:t>deliver</w:t>
            </w:r>
            <w:r w:rsidR="00126A0F">
              <w:t>y and</w:t>
            </w:r>
            <w:r w:rsidR="7478F99A">
              <w:t xml:space="preserve"> innovation </w:t>
            </w:r>
            <w:r w:rsidR="000F7BCC">
              <w:t xml:space="preserve">of </w:t>
            </w:r>
            <w:r w:rsidR="005663BF">
              <w:t>f</w:t>
            </w:r>
            <w:r w:rsidR="000F7BCC">
              <w:t xml:space="preserve">inancial &amp; </w:t>
            </w:r>
            <w:r w:rsidR="005663BF">
              <w:t>a</w:t>
            </w:r>
            <w:r w:rsidR="000F7BCC">
              <w:t xml:space="preserve">ccounting </w:t>
            </w:r>
            <w:r w:rsidR="00126A0F">
              <w:t>s</w:t>
            </w:r>
            <w:r w:rsidR="000F7BCC">
              <w:t xml:space="preserve">ervices </w:t>
            </w:r>
            <w:r w:rsidR="7478F99A">
              <w:t>nationwide</w:t>
            </w:r>
            <w:r w:rsidR="0D8CB9CF">
              <w:t xml:space="preserve"> for Deaf Connect</w:t>
            </w:r>
            <w:r w:rsidR="7478F99A">
              <w:t xml:space="preserve">, in consultation with the </w:t>
            </w:r>
            <w:r w:rsidR="00C1532A">
              <w:t>CCO</w:t>
            </w:r>
            <w:r w:rsidR="7478F99A">
              <w:t xml:space="preserve">. </w:t>
            </w:r>
          </w:p>
          <w:p w14:paraId="447BD694" w14:textId="6664CF85" w:rsidR="009D51FE" w:rsidRPr="00BF50C0" w:rsidRDefault="269CA078" w:rsidP="00193B6A">
            <w:r>
              <w:t>This</w:t>
            </w:r>
            <w:r w:rsidR="7C454181">
              <w:t xml:space="preserve"> role</w:t>
            </w:r>
            <w:r w:rsidR="005608A4">
              <w:t xml:space="preserve"> </w:t>
            </w:r>
            <w:r w:rsidR="00EC0AF0">
              <w:t xml:space="preserve">significantly contributes to the </w:t>
            </w:r>
            <w:r w:rsidR="00BD41B7">
              <w:t xml:space="preserve">successful </w:t>
            </w:r>
            <w:r w:rsidR="005608A4">
              <w:t>financial performance</w:t>
            </w:r>
            <w:r w:rsidR="00FD4DF6">
              <w:t xml:space="preserve"> and position</w:t>
            </w:r>
            <w:r w:rsidR="00BD41B7">
              <w:t xml:space="preserve"> of the organisation</w:t>
            </w:r>
            <w:r w:rsidR="00636C6A">
              <w:t xml:space="preserve">, </w:t>
            </w:r>
            <w:r w:rsidR="00BD41B7">
              <w:t xml:space="preserve">optimum </w:t>
            </w:r>
            <w:r w:rsidR="00636C6A">
              <w:t>team performance</w:t>
            </w:r>
            <w:r w:rsidR="00497D4D">
              <w:t xml:space="preserve"> and </w:t>
            </w:r>
            <w:r w:rsidR="00636C6A">
              <w:t>stakeholder engagement</w:t>
            </w:r>
            <w:r w:rsidR="00497D4D">
              <w:t xml:space="preserve"> to deliver </w:t>
            </w:r>
            <w:r w:rsidR="00950E79">
              <w:t>on agreed business objectives and strategies</w:t>
            </w:r>
            <w:r w:rsidR="7C454181">
              <w:t>.</w:t>
            </w:r>
          </w:p>
        </w:tc>
      </w:tr>
      <w:tr w:rsidR="009D51FE" w:rsidRPr="00BF50C0" w14:paraId="580399B6" w14:textId="77777777" w:rsidTr="3BEF074D">
        <w:tc>
          <w:tcPr>
            <w:tcW w:w="2445" w:type="dxa"/>
            <w:shd w:val="clear" w:color="auto" w:fill="D9D9D9" w:themeFill="background1" w:themeFillShade="D9"/>
          </w:tcPr>
          <w:p w14:paraId="0407152B" w14:textId="77777777" w:rsidR="009D51FE" w:rsidRPr="00BF50C0" w:rsidRDefault="009D51FE" w:rsidP="009D51FE">
            <w:pPr>
              <w:rPr>
                <w:b/>
                <w:bCs/>
              </w:rPr>
            </w:pPr>
            <w:r w:rsidRPr="00BF50C0">
              <w:rPr>
                <w:b/>
                <w:bCs/>
              </w:rPr>
              <w:t>Key Results Areas:</w:t>
            </w:r>
          </w:p>
        </w:tc>
        <w:tc>
          <w:tcPr>
            <w:tcW w:w="7063" w:type="dxa"/>
          </w:tcPr>
          <w:p w14:paraId="1EC3C905" w14:textId="77777777" w:rsidR="009D51FE" w:rsidRPr="00BF50C0" w:rsidRDefault="009D51FE" w:rsidP="009D51FE">
            <w:pPr>
              <w:ind w:right="3"/>
            </w:pPr>
            <w:r>
              <w:t>Quality of outputs outlined below.</w:t>
            </w:r>
          </w:p>
        </w:tc>
      </w:tr>
    </w:tbl>
    <w:p w14:paraId="1D2CAD3E" w14:textId="77777777" w:rsidR="009D51FE" w:rsidRDefault="009D51FE" w:rsidP="009D51FE"/>
    <w:p w14:paraId="55FED9FF" w14:textId="77777777" w:rsidR="009D51FE" w:rsidRPr="00951AAA" w:rsidRDefault="009D51FE" w:rsidP="009D51FE">
      <w:pPr>
        <w:rPr>
          <w:b/>
          <w:color w:val="4A59A8"/>
          <w:sz w:val="32"/>
          <w:szCs w:val="32"/>
        </w:rPr>
      </w:pPr>
      <w:r w:rsidRPr="706DEE5B">
        <w:rPr>
          <w:b/>
          <w:color w:val="4A59A8"/>
          <w:sz w:val="32"/>
          <w:szCs w:val="32"/>
        </w:rPr>
        <w:t>ACCOUNTABILITY [1-4]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"/>
        <w:gridCol w:w="4252"/>
        <w:gridCol w:w="709"/>
      </w:tblGrid>
      <w:tr w:rsidR="00575042" w:rsidRPr="00404418" w14:paraId="0EA40D6D" w14:textId="77777777" w:rsidTr="3ED45C8E">
        <w:tc>
          <w:tcPr>
            <w:tcW w:w="3970" w:type="dxa"/>
          </w:tcPr>
          <w:p w14:paraId="2CFDE780" w14:textId="77777777" w:rsidR="00575042" w:rsidRPr="00404418" w:rsidRDefault="00575042" w:rsidP="00B564F8">
            <w:pPr>
              <w:ind w:left="30"/>
              <w:rPr>
                <w:rFonts w:cstheme="minorHAnsi"/>
                <w:b/>
              </w:rPr>
            </w:pPr>
            <w:r w:rsidRPr="00404418">
              <w:rPr>
                <w:rFonts w:cstheme="minorHAnsi"/>
                <w:b/>
              </w:rPr>
              <w:t>Has direct responsibility over</w:t>
            </w:r>
          </w:p>
        </w:tc>
        <w:tc>
          <w:tcPr>
            <w:tcW w:w="567" w:type="dxa"/>
          </w:tcPr>
          <w:p w14:paraId="23A6E781" w14:textId="77777777" w:rsidR="00575042" w:rsidRPr="00404418" w:rsidRDefault="00575042" w:rsidP="00B564F8">
            <w:pPr>
              <w:ind w:left="30"/>
              <w:rPr>
                <w:rFonts w:cstheme="minorHAnsi"/>
                <w:b/>
              </w:rPr>
            </w:pPr>
            <w:r w:rsidRPr="00404418">
              <w:rPr>
                <w:rFonts w:cstheme="minorHAnsi"/>
                <w:b/>
              </w:rPr>
              <w:t>[1]</w:t>
            </w:r>
          </w:p>
        </w:tc>
        <w:tc>
          <w:tcPr>
            <w:tcW w:w="4252" w:type="dxa"/>
          </w:tcPr>
          <w:p w14:paraId="47047C75" w14:textId="77777777" w:rsidR="00575042" w:rsidRPr="00404418" w:rsidRDefault="00575042" w:rsidP="00B564F8">
            <w:pPr>
              <w:ind w:left="30"/>
              <w:rPr>
                <w:rFonts w:cstheme="minorHAnsi"/>
                <w:b/>
              </w:rPr>
            </w:pPr>
            <w:r w:rsidRPr="00404418">
              <w:rPr>
                <w:rFonts w:cstheme="minorHAnsi"/>
                <w:b/>
              </w:rPr>
              <w:t>Recommends, advises, interprets</w:t>
            </w:r>
          </w:p>
        </w:tc>
        <w:tc>
          <w:tcPr>
            <w:tcW w:w="709" w:type="dxa"/>
          </w:tcPr>
          <w:p w14:paraId="12277444" w14:textId="77777777" w:rsidR="00575042" w:rsidRPr="00404418" w:rsidRDefault="00575042" w:rsidP="00575042">
            <w:pPr>
              <w:jc w:val="center"/>
              <w:rPr>
                <w:rFonts w:cstheme="minorHAnsi"/>
                <w:b/>
              </w:rPr>
            </w:pPr>
            <w:r w:rsidRPr="00404418">
              <w:rPr>
                <w:rFonts w:cstheme="minorHAnsi"/>
                <w:b/>
              </w:rPr>
              <w:t>[2]</w:t>
            </w:r>
          </w:p>
        </w:tc>
      </w:tr>
      <w:tr w:rsidR="00575042" w:rsidRPr="00404418" w14:paraId="700FBF8C" w14:textId="77777777" w:rsidTr="3ED45C8E">
        <w:tc>
          <w:tcPr>
            <w:tcW w:w="3970" w:type="dxa"/>
          </w:tcPr>
          <w:p w14:paraId="46A3D554" w14:textId="77777777" w:rsidR="00575042" w:rsidRPr="00404418" w:rsidRDefault="00575042" w:rsidP="00B564F8">
            <w:pPr>
              <w:ind w:left="30"/>
              <w:rPr>
                <w:rFonts w:cstheme="minorHAnsi"/>
                <w:b/>
              </w:rPr>
            </w:pPr>
            <w:r w:rsidRPr="00404418">
              <w:rPr>
                <w:rFonts w:cstheme="minorHAnsi"/>
                <w:b/>
              </w:rPr>
              <w:t>Shares responsibility with others</w:t>
            </w:r>
          </w:p>
        </w:tc>
        <w:tc>
          <w:tcPr>
            <w:tcW w:w="567" w:type="dxa"/>
          </w:tcPr>
          <w:p w14:paraId="163BE357" w14:textId="77777777" w:rsidR="00575042" w:rsidRPr="00404418" w:rsidRDefault="00575042" w:rsidP="00B564F8">
            <w:pPr>
              <w:ind w:left="30"/>
              <w:rPr>
                <w:rFonts w:cstheme="minorHAnsi"/>
                <w:b/>
              </w:rPr>
            </w:pPr>
            <w:r w:rsidRPr="00404418">
              <w:rPr>
                <w:rFonts w:cstheme="minorHAnsi"/>
                <w:b/>
              </w:rPr>
              <w:t>[3]</w:t>
            </w:r>
          </w:p>
        </w:tc>
        <w:tc>
          <w:tcPr>
            <w:tcW w:w="4252" w:type="dxa"/>
          </w:tcPr>
          <w:p w14:paraId="50446215" w14:textId="77777777" w:rsidR="00575042" w:rsidRPr="00404418" w:rsidRDefault="00575042" w:rsidP="00B564F8">
            <w:pPr>
              <w:ind w:left="30"/>
              <w:rPr>
                <w:rFonts w:cstheme="minorHAnsi"/>
                <w:b/>
              </w:rPr>
            </w:pPr>
            <w:r w:rsidRPr="00404418">
              <w:rPr>
                <w:rFonts w:cstheme="minorHAnsi"/>
                <w:b/>
              </w:rPr>
              <w:t>Provides information</w:t>
            </w:r>
          </w:p>
        </w:tc>
        <w:tc>
          <w:tcPr>
            <w:tcW w:w="709" w:type="dxa"/>
          </w:tcPr>
          <w:p w14:paraId="6A739B0A" w14:textId="77777777" w:rsidR="00575042" w:rsidRPr="00404418" w:rsidRDefault="00575042" w:rsidP="00575042">
            <w:pPr>
              <w:jc w:val="center"/>
              <w:rPr>
                <w:rFonts w:cstheme="minorHAnsi"/>
                <w:b/>
              </w:rPr>
            </w:pPr>
            <w:r w:rsidRPr="00404418">
              <w:rPr>
                <w:rFonts w:cstheme="minorHAnsi"/>
                <w:b/>
              </w:rPr>
              <w:t>[4]</w:t>
            </w:r>
          </w:p>
        </w:tc>
      </w:tr>
    </w:tbl>
    <w:p w14:paraId="05CCC4CB" w14:textId="1D4C184A" w:rsidR="00F24E2A" w:rsidRDefault="00F24E2A" w:rsidP="00F24E2A"/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09"/>
      </w:tblGrid>
      <w:tr w:rsidR="001A1D88" w14:paraId="0935792C" w14:textId="77777777" w:rsidTr="2A001E3E">
        <w:trPr>
          <w:trHeight w:val="300"/>
        </w:trPr>
        <w:tc>
          <w:tcPr>
            <w:tcW w:w="8789" w:type="dxa"/>
          </w:tcPr>
          <w:p w14:paraId="667A700C" w14:textId="760BB6CD" w:rsidR="001A1D88" w:rsidRPr="3ED45C8E" w:rsidRDefault="001A1D88" w:rsidP="00F70403">
            <w:r w:rsidRPr="3ED45C8E">
              <w:rPr>
                <w:b/>
                <w:bCs/>
              </w:rPr>
              <w:t>Leadership</w:t>
            </w:r>
          </w:p>
        </w:tc>
        <w:tc>
          <w:tcPr>
            <w:tcW w:w="709" w:type="dxa"/>
          </w:tcPr>
          <w:p w14:paraId="022965DD" w14:textId="77777777" w:rsidR="001A1D88" w:rsidRPr="3ED45C8E" w:rsidRDefault="001A1D88" w:rsidP="00F70403">
            <w:pPr>
              <w:jc w:val="center"/>
              <w:rPr>
                <w:b/>
                <w:bCs/>
              </w:rPr>
            </w:pPr>
          </w:p>
        </w:tc>
      </w:tr>
      <w:tr w:rsidR="001A1D88" w14:paraId="1A6423BE" w14:textId="77777777" w:rsidTr="2A001E3E">
        <w:trPr>
          <w:trHeight w:val="300"/>
        </w:trPr>
        <w:tc>
          <w:tcPr>
            <w:tcW w:w="8789" w:type="dxa"/>
          </w:tcPr>
          <w:p w14:paraId="63765511" w14:textId="744D0548" w:rsidR="001A1D88" w:rsidRPr="3ED45C8E" w:rsidRDefault="001A1D88" w:rsidP="00F70403">
            <w:r w:rsidRPr="3ED45C8E">
              <w:t>Provide leadership and coaching to direct reports and broader Finance Team members</w:t>
            </w:r>
          </w:p>
        </w:tc>
        <w:tc>
          <w:tcPr>
            <w:tcW w:w="709" w:type="dxa"/>
          </w:tcPr>
          <w:p w14:paraId="4DAA53F8" w14:textId="38A21697" w:rsidR="001A1D88" w:rsidRPr="3ED45C8E" w:rsidRDefault="001A1D88" w:rsidP="00F70403">
            <w:pPr>
              <w:jc w:val="center"/>
              <w:rPr>
                <w:b/>
                <w:bCs/>
              </w:rPr>
            </w:pPr>
            <w:r w:rsidRPr="3ED45C8E">
              <w:t>[1]</w:t>
            </w:r>
          </w:p>
        </w:tc>
      </w:tr>
      <w:tr w:rsidR="001A1D88" w14:paraId="2C9CDE7E" w14:textId="77777777" w:rsidTr="2A001E3E">
        <w:trPr>
          <w:trHeight w:val="300"/>
        </w:trPr>
        <w:tc>
          <w:tcPr>
            <w:tcW w:w="8789" w:type="dxa"/>
          </w:tcPr>
          <w:p w14:paraId="7730EA02" w14:textId="43C83B9D" w:rsidR="001A1D88" w:rsidRPr="3ED45C8E" w:rsidRDefault="001A1D88" w:rsidP="00F70403">
            <w:r>
              <w:t>Lead the organisation in capture of accurate data to remain compliant with Industry audits and EOFY audit requirements.</w:t>
            </w:r>
          </w:p>
        </w:tc>
        <w:tc>
          <w:tcPr>
            <w:tcW w:w="709" w:type="dxa"/>
          </w:tcPr>
          <w:p w14:paraId="2A8E353B" w14:textId="5FF260E2" w:rsidR="001A1D88" w:rsidRPr="3ED45C8E" w:rsidRDefault="00E23B6D" w:rsidP="00F70403">
            <w:pPr>
              <w:jc w:val="center"/>
            </w:pPr>
            <w:r w:rsidRPr="3ED45C8E">
              <w:t>[1]</w:t>
            </w:r>
          </w:p>
        </w:tc>
      </w:tr>
      <w:tr w:rsidR="001A1D88" w14:paraId="06F62502" w14:textId="77777777" w:rsidTr="2A001E3E">
        <w:trPr>
          <w:trHeight w:val="300"/>
        </w:trPr>
        <w:tc>
          <w:tcPr>
            <w:tcW w:w="8789" w:type="dxa"/>
          </w:tcPr>
          <w:p w14:paraId="394E9D87" w14:textId="09EC2B48" w:rsidR="001A1D88" w:rsidRPr="3ED45C8E" w:rsidRDefault="001A1D88" w:rsidP="00F70403">
            <w:r>
              <w:t>Make recommendations for opportunities to build organisational capacity in line with organisational strategy</w:t>
            </w:r>
            <w:r w:rsidR="0C52246B">
              <w:t xml:space="preserve">, </w:t>
            </w:r>
            <w:r>
              <w:t>budget and growth targets.</w:t>
            </w:r>
          </w:p>
        </w:tc>
        <w:tc>
          <w:tcPr>
            <w:tcW w:w="709" w:type="dxa"/>
          </w:tcPr>
          <w:p w14:paraId="17FE0442" w14:textId="561043E0" w:rsidR="001A1D88" w:rsidRPr="3ED45C8E" w:rsidRDefault="00E23B6D" w:rsidP="00F70403">
            <w:pPr>
              <w:jc w:val="center"/>
            </w:pPr>
            <w:r w:rsidRPr="3ED45C8E">
              <w:t>[</w:t>
            </w:r>
            <w:r>
              <w:t>2</w:t>
            </w:r>
            <w:r w:rsidRPr="3ED45C8E">
              <w:t>]</w:t>
            </w:r>
          </w:p>
        </w:tc>
      </w:tr>
      <w:tr w:rsidR="39B641B5" w14:paraId="364F2BF4" w14:textId="77777777" w:rsidTr="2A001E3E">
        <w:trPr>
          <w:trHeight w:val="300"/>
        </w:trPr>
        <w:tc>
          <w:tcPr>
            <w:tcW w:w="8789" w:type="dxa"/>
          </w:tcPr>
          <w:p w14:paraId="1F66B160" w14:textId="292C07E1" w:rsidR="39B641B5" w:rsidRDefault="4CB5C8B5" w:rsidP="2A001E3E">
            <w:pPr>
              <w:rPr>
                <w:strike/>
              </w:rPr>
            </w:pPr>
            <w:r>
              <w:t>Lead, manage and develop a multidisciplinary Finance team and resources, through strategies which provide a positive and productive work environment, in line with the organisation’s people management policies and processes</w:t>
            </w:r>
          </w:p>
        </w:tc>
        <w:tc>
          <w:tcPr>
            <w:tcW w:w="709" w:type="dxa"/>
          </w:tcPr>
          <w:p w14:paraId="0D4E2971" w14:textId="7FAB6CFA" w:rsidR="39B641B5" w:rsidRDefault="386E77D6" w:rsidP="39B641B5">
            <w:pPr>
              <w:jc w:val="center"/>
            </w:pPr>
            <w:r>
              <w:t>[1]</w:t>
            </w:r>
          </w:p>
        </w:tc>
      </w:tr>
      <w:tr w:rsidR="2A001E3E" w14:paraId="52B58FA1" w14:textId="77777777" w:rsidTr="2A001E3E">
        <w:trPr>
          <w:trHeight w:val="300"/>
        </w:trPr>
        <w:tc>
          <w:tcPr>
            <w:tcW w:w="8789" w:type="dxa"/>
          </w:tcPr>
          <w:p w14:paraId="43167B04" w14:textId="66B1BBA8" w:rsidR="2A001E3E" w:rsidRDefault="2A001E3E">
            <w:r>
              <w:t xml:space="preserve">Maintains cutting-edge industry knowledge to make recommendations to the Executive Team and lead on-going compliance with everchanging accounting and finance landscape and environment </w:t>
            </w:r>
          </w:p>
        </w:tc>
        <w:tc>
          <w:tcPr>
            <w:tcW w:w="709" w:type="dxa"/>
          </w:tcPr>
          <w:p w14:paraId="549E2238" w14:textId="40386769" w:rsidR="2A001E3E" w:rsidRDefault="2A001E3E" w:rsidP="2A001E3E">
            <w:pPr>
              <w:ind w:left="-28"/>
              <w:jc w:val="center"/>
            </w:pPr>
            <w:r>
              <w:t>[1]</w:t>
            </w:r>
          </w:p>
          <w:p w14:paraId="0B6269D1" w14:textId="5BB7F987" w:rsidR="2A001E3E" w:rsidRDefault="2A001E3E" w:rsidP="2A001E3E">
            <w:pPr>
              <w:ind w:left="-28"/>
              <w:jc w:val="center"/>
            </w:pPr>
          </w:p>
        </w:tc>
      </w:tr>
    </w:tbl>
    <w:p w14:paraId="640DFB9E" w14:textId="77777777" w:rsidR="001A1D88" w:rsidRDefault="001A1D88" w:rsidP="00F24E2A"/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09"/>
      </w:tblGrid>
      <w:tr w:rsidR="001A1D88" w14:paraId="55D97DEE" w14:textId="77777777" w:rsidTr="2A001E3E">
        <w:trPr>
          <w:trHeight w:val="300"/>
        </w:trPr>
        <w:tc>
          <w:tcPr>
            <w:tcW w:w="8789" w:type="dxa"/>
          </w:tcPr>
          <w:p w14:paraId="3F88327B" w14:textId="10CB69DB" w:rsidR="001A1D88" w:rsidRDefault="001A1D88" w:rsidP="00F70403">
            <w:pPr>
              <w:rPr>
                <w:b/>
                <w:bCs/>
              </w:rPr>
            </w:pPr>
            <w:r w:rsidRPr="2A001E3E">
              <w:rPr>
                <w:b/>
                <w:bCs/>
              </w:rPr>
              <w:t xml:space="preserve">Financial </w:t>
            </w:r>
            <w:r w:rsidR="6D4CBDD3" w:rsidRPr="2A001E3E">
              <w:rPr>
                <w:b/>
                <w:bCs/>
              </w:rPr>
              <w:t xml:space="preserve">and Performance </w:t>
            </w:r>
            <w:r w:rsidRPr="2A001E3E">
              <w:rPr>
                <w:b/>
                <w:bCs/>
              </w:rPr>
              <w:t>Reporting</w:t>
            </w:r>
          </w:p>
        </w:tc>
        <w:tc>
          <w:tcPr>
            <w:tcW w:w="709" w:type="dxa"/>
          </w:tcPr>
          <w:p w14:paraId="67056AA7" w14:textId="77777777" w:rsidR="001A1D88" w:rsidRDefault="001A1D88" w:rsidP="00F70403">
            <w:pPr>
              <w:jc w:val="center"/>
              <w:rPr>
                <w:b/>
                <w:bCs/>
              </w:rPr>
            </w:pPr>
          </w:p>
        </w:tc>
      </w:tr>
      <w:tr w:rsidR="001A1D88" w14:paraId="2E1290F9" w14:textId="77777777" w:rsidTr="2A001E3E">
        <w:trPr>
          <w:trHeight w:val="300"/>
        </w:trPr>
        <w:tc>
          <w:tcPr>
            <w:tcW w:w="8789" w:type="dxa"/>
          </w:tcPr>
          <w:p w14:paraId="5F2102A8" w14:textId="66ABAF44" w:rsidR="001A1D88" w:rsidRPr="3ED45C8E" w:rsidRDefault="001A1D88" w:rsidP="00F70403">
            <w:r>
              <w:t>Forecast Financial results by developing an understanding of revenue stream drivers and economic indicators, and developing analytics reporting</w:t>
            </w:r>
          </w:p>
        </w:tc>
        <w:tc>
          <w:tcPr>
            <w:tcW w:w="709" w:type="dxa"/>
          </w:tcPr>
          <w:p w14:paraId="4F563157" w14:textId="77777777" w:rsidR="001A1D88" w:rsidRPr="001A1D88" w:rsidRDefault="001A1D88" w:rsidP="001A1D88">
            <w:pPr>
              <w:jc w:val="center"/>
            </w:pPr>
            <w:r w:rsidRPr="001A1D88">
              <w:t>[2]</w:t>
            </w:r>
          </w:p>
          <w:p w14:paraId="106FDA33" w14:textId="77777777" w:rsidR="001A1D88" w:rsidRPr="001A1D88" w:rsidRDefault="001A1D88" w:rsidP="00F70403">
            <w:pPr>
              <w:jc w:val="center"/>
            </w:pPr>
          </w:p>
        </w:tc>
      </w:tr>
      <w:tr w:rsidR="001A1D88" w14:paraId="23848E83" w14:textId="77777777" w:rsidTr="2A001E3E">
        <w:trPr>
          <w:trHeight w:val="300"/>
        </w:trPr>
        <w:tc>
          <w:tcPr>
            <w:tcW w:w="8789" w:type="dxa"/>
          </w:tcPr>
          <w:p w14:paraId="5C7B00D9" w14:textId="7B9895A2" w:rsidR="001A1D88" w:rsidRPr="3ED45C8E" w:rsidRDefault="001A1D88" w:rsidP="00F70403">
            <w:r>
              <w:t xml:space="preserve">Collaborate with </w:t>
            </w:r>
            <w:r w:rsidR="00C1532A">
              <w:t>CCO</w:t>
            </w:r>
            <w:r>
              <w:t xml:space="preserve"> and various departments to create and monitor budgets in alignment with organisational strategic goals including internal discretionary investment monies e.g. Lottery Grants and Leonie Jackson Memorial Funds</w:t>
            </w:r>
          </w:p>
        </w:tc>
        <w:tc>
          <w:tcPr>
            <w:tcW w:w="709" w:type="dxa"/>
          </w:tcPr>
          <w:p w14:paraId="7CC8EB6B" w14:textId="77777777" w:rsidR="001A1D88" w:rsidRPr="001A1D88" w:rsidRDefault="001A1D88" w:rsidP="001A1D88">
            <w:pPr>
              <w:jc w:val="center"/>
            </w:pPr>
            <w:r w:rsidRPr="001A1D88">
              <w:t>[3]</w:t>
            </w:r>
          </w:p>
          <w:p w14:paraId="75DC67BC" w14:textId="77777777" w:rsidR="001A1D88" w:rsidRPr="001A1D88" w:rsidRDefault="001A1D88" w:rsidP="00F70403">
            <w:pPr>
              <w:jc w:val="center"/>
            </w:pPr>
          </w:p>
        </w:tc>
      </w:tr>
      <w:tr w:rsidR="001A1D88" w14:paraId="50B7E0B8" w14:textId="77777777" w:rsidTr="2A001E3E">
        <w:trPr>
          <w:trHeight w:val="300"/>
        </w:trPr>
        <w:tc>
          <w:tcPr>
            <w:tcW w:w="8789" w:type="dxa"/>
          </w:tcPr>
          <w:p w14:paraId="1C1013C5" w14:textId="01CD9ABF" w:rsidR="001A1D88" w:rsidRPr="3ED45C8E" w:rsidRDefault="001A1D88" w:rsidP="00F70403">
            <w:r>
              <w:t>Plan for and improv</w:t>
            </w:r>
            <w:r w:rsidR="1DF4DDB7">
              <w:t>e</w:t>
            </w:r>
            <w:r>
              <w:t xml:space="preserve"> financial performance of the organisation utilising historical data, forecasted changes and market trends.</w:t>
            </w:r>
          </w:p>
        </w:tc>
        <w:tc>
          <w:tcPr>
            <w:tcW w:w="709" w:type="dxa"/>
          </w:tcPr>
          <w:p w14:paraId="124FEC1B" w14:textId="77777777" w:rsidR="001A1D88" w:rsidRPr="001A1D88" w:rsidRDefault="001A1D88" w:rsidP="001A1D88">
            <w:pPr>
              <w:jc w:val="center"/>
            </w:pPr>
            <w:r w:rsidRPr="001A1D88">
              <w:t>[3]</w:t>
            </w:r>
          </w:p>
          <w:p w14:paraId="2FD31ACC" w14:textId="77777777" w:rsidR="001A1D88" w:rsidRPr="001A1D88" w:rsidRDefault="001A1D88" w:rsidP="00F70403">
            <w:pPr>
              <w:jc w:val="center"/>
            </w:pPr>
          </w:p>
        </w:tc>
      </w:tr>
      <w:tr w:rsidR="001A1D88" w14:paraId="07363F8F" w14:textId="77777777" w:rsidTr="2A001E3E">
        <w:trPr>
          <w:trHeight w:val="300"/>
        </w:trPr>
        <w:tc>
          <w:tcPr>
            <w:tcW w:w="8789" w:type="dxa"/>
          </w:tcPr>
          <w:p w14:paraId="76679930" w14:textId="48D6471A" w:rsidR="001A1D88" w:rsidRPr="3ED45C8E" w:rsidRDefault="001A1D88" w:rsidP="00F70403">
            <w:r>
              <w:t>Identif</w:t>
            </w:r>
            <w:r w:rsidR="25AD5100">
              <w:t>y</w:t>
            </w:r>
            <w:r>
              <w:t xml:space="preserve"> and mitigate financial risks and ensures risk reporting and risk mitigation activities are front of mind and up to date with Finance Team</w:t>
            </w:r>
          </w:p>
        </w:tc>
        <w:tc>
          <w:tcPr>
            <w:tcW w:w="709" w:type="dxa"/>
          </w:tcPr>
          <w:p w14:paraId="7F6CAD03" w14:textId="5FAD4F05" w:rsidR="001A1D88" w:rsidRPr="001A1D88" w:rsidRDefault="001A1D88" w:rsidP="00F70403">
            <w:pPr>
              <w:jc w:val="center"/>
            </w:pPr>
            <w:r w:rsidRPr="001A1D88">
              <w:rPr>
                <w:rFonts w:cstheme="minorHAnsi"/>
              </w:rPr>
              <w:t>[1]</w:t>
            </w:r>
          </w:p>
        </w:tc>
      </w:tr>
    </w:tbl>
    <w:p w14:paraId="29B2480E" w14:textId="77777777" w:rsidR="001A1D88" w:rsidRDefault="001A1D88" w:rsidP="001A1D88"/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09"/>
      </w:tblGrid>
      <w:tr w:rsidR="001A1D88" w14:paraId="62672717" w14:textId="77777777" w:rsidTr="2A001E3E">
        <w:trPr>
          <w:trHeight w:val="300"/>
        </w:trPr>
        <w:tc>
          <w:tcPr>
            <w:tcW w:w="8789" w:type="dxa"/>
          </w:tcPr>
          <w:p w14:paraId="2E6E8138" w14:textId="77777777" w:rsidR="001A1D88" w:rsidRDefault="001A1D88" w:rsidP="00F70403">
            <w:pPr>
              <w:rPr>
                <w:b/>
                <w:bCs/>
              </w:rPr>
            </w:pPr>
            <w:r w:rsidRPr="3ED45C8E">
              <w:rPr>
                <w:b/>
                <w:bCs/>
              </w:rPr>
              <w:t>Investment planning and monitoring</w:t>
            </w:r>
          </w:p>
        </w:tc>
        <w:tc>
          <w:tcPr>
            <w:tcW w:w="709" w:type="dxa"/>
          </w:tcPr>
          <w:p w14:paraId="60601DE1" w14:textId="77777777" w:rsidR="001A1D88" w:rsidRDefault="001A1D88" w:rsidP="00F70403">
            <w:pPr>
              <w:jc w:val="center"/>
              <w:rPr>
                <w:b/>
                <w:bCs/>
              </w:rPr>
            </w:pPr>
          </w:p>
        </w:tc>
      </w:tr>
      <w:tr w:rsidR="001A1D88" w14:paraId="5B553AA4" w14:textId="77777777" w:rsidTr="2A001E3E">
        <w:trPr>
          <w:trHeight w:val="300"/>
        </w:trPr>
        <w:tc>
          <w:tcPr>
            <w:tcW w:w="8789" w:type="dxa"/>
          </w:tcPr>
          <w:p w14:paraId="0340D457" w14:textId="29DBBCEC" w:rsidR="001A1D88" w:rsidRPr="3ED45C8E" w:rsidRDefault="001A1D88" w:rsidP="00F70403">
            <w:r w:rsidRPr="3ED45C8E">
              <w:lastRenderedPageBreak/>
              <w:t>Prepare cash flow for Deaf Connect and consider investment and cash redemption requirements</w:t>
            </w:r>
          </w:p>
        </w:tc>
        <w:tc>
          <w:tcPr>
            <w:tcW w:w="709" w:type="dxa"/>
          </w:tcPr>
          <w:p w14:paraId="7B842804" w14:textId="77777777" w:rsidR="001A1D88" w:rsidRPr="001A1D88" w:rsidRDefault="001A1D88" w:rsidP="001A1D88">
            <w:pPr>
              <w:jc w:val="center"/>
            </w:pPr>
            <w:r w:rsidRPr="001A1D88">
              <w:t>[2]</w:t>
            </w:r>
          </w:p>
          <w:p w14:paraId="691EBD68" w14:textId="77777777" w:rsidR="001A1D88" w:rsidRPr="001A1D88" w:rsidRDefault="001A1D88" w:rsidP="00F70403">
            <w:pPr>
              <w:jc w:val="center"/>
            </w:pPr>
          </w:p>
        </w:tc>
      </w:tr>
      <w:tr w:rsidR="001A1D88" w14:paraId="51A91979" w14:textId="77777777" w:rsidTr="2A001E3E">
        <w:trPr>
          <w:trHeight w:val="300"/>
        </w:trPr>
        <w:tc>
          <w:tcPr>
            <w:tcW w:w="8789" w:type="dxa"/>
          </w:tcPr>
          <w:p w14:paraId="63637BD2" w14:textId="5BB5559F" w:rsidR="001A1D88" w:rsidRPr="3ED45C8E" w:rsidRDefault="001A1D88" w:rsidP="00F70403">
            <w:r w:rsidRPr="3ED45C8E">
              <w:t xml:space="preserve">Ensure regular investment reports are reviewed, and items of note raised to </w:t>
            </w:r>
            <w:r w:rsidR="00C1532A">
              <w:t>CCO</w:t>
            </w:r>
            <w:r w:rsidRPr="3ED45C8E">
              <w:t xml:space="preserve"> for reporting to RFC and Board</w:t>
            </w:r>
          </w:p>
        </w:tc>
        <w:tc>
          <w:tcPr>
            <w:tcW w:w="709" w:type="dxa"/>
          </w:tcPr>
          <w:p w14:paraId="3FB6F830" w14:textId="77777777" w:rsidR="001A1D88" w:rsidRPr="001A1D88" w:rsidRDefault="001A1D88" w:rsidP="001A1D88">
            <w:pPr>
              <w:jc w:val="center"/>
            </w:pPr>
            <w:r w:rsidRPr="001A1D88">
              <w:t>[2]</w:t>
            </w:r>
          </w:p>
          <w:p w14:paraId="7A9217D4" w14:textId="77777777" w:rsidR="001A1D88" w:rsidRPr="001A1D88" w:rsidRDefault="001A1D88" w:rsidP="00F70403">
            <w:pPr>
              <w:jc w:val="center"/>
            </w:pPr>
          </w:p>
        </w:tc>
      </w:tr>
      <w:tr w:rsidR="001A1D88" w14:paraId="62C64425" w14:textId="77777777" w:rsidTr="2A001E3E">
        <w:trPr>
          <w:trHeight w:val="300"/>
        </w:trPr>
        <w:tc>
          <w:tcPr>
            <w:tcW w:w="8789" w:type="dxa"/>
          </w:tcPr>
          <w:p w14:paraId="705ECA1B" w14:textId="38C37366" w:rsidR="001A1D88" w:rsidRPr="3ED45C8E" w:rsidRDefault="001A1D88" w:rsidP="00F70403">
            <w:r>
              <w:t>Annual</w:t>
            </w:r>
            <w:r w:rsidR="5BB26BF4">
              <w:t>ly</w:t>
            </w:r>
            <w:r>
              <w:t xml:space="preserve"> review </w:t>
            </w:r>
            <w:r w:rsidR="627A3B3D">
              <w:t>the</w:t>
            </w:r>
            <w:r>
              <w:t xml:space="preserve"> Investment Policy and make change recommendations (if any) to </w:t>
            </w:r>
            <w:r w:rsidR="00C1532A">
              <w:t>CCO</w:t>
            </w:r>
            <w:r>
              <w:t xml:space="preserve"> and in turn the RFC and Board</w:t>
            </w:r>
          </w:p>
        </w:tc>
        <w:tc>
          <w:tcPr>
            <w:tcW w:w="709" w:type="dxa"/>
          </w:tcPr>
          <w:p w14:paraId="66BD3E21" w14:textId="77777777" w:rsidR="001A1D88" w:rsidRPr="001A1D88" w:rsidRDefault="001A1D88" w:rsidP="001A1D88">
            <w:pPr>
              <w:jc w:val="center"/>
            </w:pPr>
            <w:r w:rsidRPr="001A1D88">
              <w:t>[2]</w:t>
            </w:r>
          </w:p>
          <w:p w14:paraId="7F7C689D" w14:textId="77777777" w:rsidR="001A1D88" w:rsidRPr="001A1D88" w:rsidRDefault="001A1D88" w:rsidP="00F70403">
            <w:pPr>
              <w:jc w:val="center"/>
            </w:pPr>
          </w:p>
        </w:tc>
      </w:tr>
      <w:tr w:rsidR="001A1D88" w14:paraId="61B38CB0" w14:textId="77777777" w:rsidTr="2A001E3E">
        <w:trPr>
          <w:trHeight w:val="300"/>
        </w:trPr>
        <w:tc>
          <w:tcPr>
            <w:tcW w:w="8789" w:type="dxa"/>
          </w:tcPr>
          <w:p w14:paraId="75E811DC" w14:textId="16896AC5" w:rsidR="001A1D88" w:rsidRPr="3ED45C8E" w:rsidRDefault="001A1D88" w:rsidP="00F70403">
            <w:r w:rsidRPr="3ED45C8E">
              <w:t>Meet with Investment Managers at least Annually and develop work guide for review of investment managers</w:t>
            </w:r>
          </w:p>
        </w:tc>
        <w:tc>
          <w:tcPr>
            <w:tcW w:w="709" w:type="dxa"/>
          </w:tcPr>
          <w:p w14:paraId="3B00E295" w14:textId="77777777" w:rsidR="001A1D88" w:rsidRPr="001A1D88" w:rsidRDefault="001A1D88" w:rsidP="001A1D88">
            <w:pPr>
              <w:jc w:val="center"/>
            </w:pPr>
            <w:r w:rsidRPr="001A1D88">
              <w:t>[2]</w:t>
            </w:r>
          </w:p>
          <w:p w14:paraId="63021384" w14:textId="77777777" w:rsidR="001A1D88" w:rsidRPr="001A1D88" w:rsidRDefault="001A1D88" w:rsidP="00F70403">
            <w:pPr>
              <w:jc w:val="center"/>
            </w:pPr>
          </w:p>
        </w:tc>
      </w:tr>
    </w:tbl>
    <w:p w14:paraId="065D2CB1" w14:textId="77777777" w:rsidR="001A1D88" w:rsidRDefault="001A1D88" w:rsidP="00F24E2A"/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09"/>
      </w:tblGrid>
      <w:tr w:rsidR="3ED45C8E" w14:paraId="4ECAB6BA" w14:textId="77777777" w:rsidTr="2A001E3E">
        <w:trPr>
          <w:trHeight w:val="300"/>
        </w:trPr>
        <w:tc>
          <w:tcPr>
            <w:tcW w:w="8789" w:type="dxa"/>
          </w:tcPr>
          <w:p w14:paraId="1C0FF370" w14:textId="52FC1890" w:rsidR="0D10B248" w:rsidRDefault="0D10B248" w:rsidP="3ED45C8E">
            <w:pPr>
              <w:spacing w:line="259" w:lineRule="auto"/>
            </w:pPr>
            <w:r w:rsidRPr="3ED45C8E">
              <w:rPr>
                <w:b/>
                <w:bCs/>
              </w:rPr>
              <w:t>Governance and Reporting</w:t>
            </w:r>
          </w:p>
        </w:tc>
        <w:tc>
          <w:tcPr>
            <w:tcW w:w="709" w:type="dxa"/>
          </w:tcPr>
          <w:p w14:paraId="23D1F601" w14:textId="13964C85" w:rsidR="3ED45C8E" w:rsidRDefault="3ED45C8E" w:rsidP="3ED45C8E">
            <w:pPr>
              <w:jc w:val="center"/>
              <w:rPr>
                <w:b/>
                <w:bCs/>
              </w:rPr>
            </w:pPr>
          </w:p>
        </w:tc>
      </w:tr>
      <w:tr w:rsidR="001A1D88" w14:paraId="6983A2FE" w14:textId="77777777" w:rsidTr="2A001E3E">
        <w:trPr>
          <w:trHeight w:val="300"/>
        </w:trPr>
        <w:tc>
          <w:tcPr>
            <w:tcW w:w="8789" w:type="dxa"/>
          </w:tcPr>
          <w:p w14:paraId="19BE173D" w14:textId="5A25934C" w:rsidR="001A1D88" w:rsidRPr="3ED45C8E" w:rsidRDefault="001A1D88" w:rsidP="3ED45C8E">
            <w:r>
              <w:t>Oversee the Funding Contract (Grant) Lifecycle activities and compliance with process</w:t>
            </w:r>
          </w:p>
        </w:tc>
        <w:tc>
          <w:tcPr>
            <w:tcW w:w="709" w:type="dxa"/>
          </w:tcPr>
          <w:p w14:paraId="2C8E4897" w14:textId="4BDBD184" w:rsidR="001A1D88" w:rsidRPr="001A1D88" w:rsidRDefault="001A1D88" w:rsidP="001A1D88">
            <w:pPr>
              <w:jc w:val="center"/>
            </w:pPr>
            <w:r w:rsidRPr="001A1D88">
              <w:t>[2]</w:t>
            </w:r>
          </w:p>
        </w:tc>
      </w:tr>
      <w:tr w:rsidR="001A1D88" w14:paraId="1BB5B21D" w14:textId="77777777" w:rsidTr="2A001E3E">
        <w:trPr>
          <w:trHeight w:val="300"/>
        </w:trPr>
        <w:tc>
          <w:tcPr>
            <w:tcW w:w="8789" w:type="dxa"/>
          </w:tcPr>
          <w:p w14:paraId="10C6A8A1" w14:textId="224D69F6" w:rsidR="001A1D88" w:rsidRPr="3ED45C8E" w:rsidRDefault="001A1D88" w:rsidP="3ED45C8E">
            <w:r>
              <w:t>Oversee and review Grant Acquittals before submission with access to review portals to oversee reporting</w:t>
            </w:r>
          </w:p>
        </w:tc>
        <w:tc>
          <w:tcPr>
            <w:tcW w:w="709" w:type="dxa"/>
          </w:tcPr>
          <w:p w14:paraId="303FD406" w14:textId="04429860" w:rsidR="001A1D88" w:rsidRPr="001A1D88" w:rsidRDefault="001A1D88" w:rsidP="001A1D88">
            <w:pPr>
              <w:jc w:val="center"/>
            </w:pPr>
            <w:r w:rsidRPr="001A1D88">
              <w:t>[2]</w:t>
            </w:r>
          </w:p>
        </w:tc>
      </w:tr>
      <w:tr w:rsidR="001A1D88" w14:paraId="11216E53" w14:textId="77777777" w:rsidTr="2A001E3E">
        <w:trPr>
          <w:trHeight w:val="300"/>
        </w:trPr>
        <w:tc>
          <w:tcPr>
            <w:tcW w:w="8789" w:type="dxa"/>
          </w:tcPr>
          <w:p w14:paraId="624C78E1" w14:textId="4965C3AB" w:rsidR="001A1D88" w:rsidRPr="3ED45C8E" w:rsidRDefault="001A1D88" w:rsidP="3ED45C8E">
            <w:r w:rsidRPr="3ED45C8E">
              <w:t xml:space="preserve">Ensure items of note e.g. grant extensions, non-compliance etc raised to </w:t>
            </w:r>
            <w:r w:rsidR="00C1532A">
              <w:t>CCO</w:t>
            </w:r>
            <w:r w:rsidRPr="3ED45C8E">
              <w:t xml:space="preserve"> for reporting to RFC and Board</w:t>
            </w:r>
          </w:p>
        </w:tc>
        <w:tc>
          <w:tcPr>
            <w:tcW w:w="709" w:type="dxa"/>
          </w:tcPr>
          <w:p w14:paraId="2AC63664" w14:textId="5CCEB20B" w:rsidR="001A1D88" w:rsidRPr="001A1D88" w:rsidRDefault="001A1D88" w:rsidP="001A1D88">
            <w:pPr>
              <w:jc w:val="center"/>
            </w:pPr>
            <w:r w:rsidRPr="001A1D88">
              <w:t>[2]</w:t>
            </w:r>
          </w:p>
        </w:tc>
      </w:tr>
    </w:tbl>
    <w:p w14:paraId="2DB647D1" w14:textId="77777777" w:rsidR="001A1D88" w:rsidRDefault="001A1D88"/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09"/>
      </w:tblGrid>
      <w:tr w:rsidR="001A1D88" w14:paraId="2BC86556" w14:textId="77777777" w:rsidTr="2A001E3E">
        <w:trPr>
          <w:trHeight w:val="300"/>
        </w:trPr>
        <w:tc>
          <w:tcPr>
            <w:tcW w:w="8789" w:type="dxa"/>
          </w:tcPr>
          <w:p w14:paraId="7890A9D4" w14:textId="77777777" w:rsidR="001A1D88" w:rsidRDefault="001A1D88" w:rsidP="00F70403">
            <w:pPr>
              <w:spacing w:line="259" w:lineRule="auto"/>
              <w:rPr>
                <w:b/>
                <w:bCs/>
              </w:rPr>
            </w:pPr>
            <w:r w:rsidRPr="3ED45C8E">
              <w:rPr>
                <w:b/>
                <w:bCs/>
              </w:rPr>
              <w:t>Business Systems Configuration, Analytics and Data Security</w:t>
            </w:r>
          </w:p>
        </w:tc>
        <w:tc>
          <w:tcPr>
            <w:tcW w:w="709" w:type="dxa"/>
          </w:tcPr>
          <w:p w14:paraId="60D02280" w14:textId="77777777" w:rsidR="001A1D88" w:rsidRDefault="001A1D88" w:rsidP="00F70403">
            <w:pPr>
              <w:jc w:val="center"/>
              <w:rPr>
                <w:b/>
                <w:bCs/>
              </w:rPr>
            </w:pPr>
          </w:p>
        </w:tc>
      </w:tr>
      <w:tr w:rsidR="001A1D88" w14:paraId="7DAEF42B" w14:textId="77777777" w:rsidTr="2A001E3E">
        <w:trPr>
          <w:trHeight w:val="300"/>
        </w:trPr>
        <w:tc>
          <w:tcPr>
            <w:tcW w:w="8789" w:type="dxa"/>
          </w:tcPr>
          <w:p w14:paraId="73AD89CE" w14:textId="45F99059" w:rsidR="001A1D88" w:rsidRDefault="001A1D88" w:rsidP="00F70403">
            <w:r>
              <w:t xml:space="preserve">Plan and manage technology </w:t>
            </w:r>
            <w:r w:rsidR="5C99C2E8">
              <w:t xml:space="preserve">relevant </w:t>
            </w:r>
            <w:r>
              <w:t xml:space="preserve">to the Finance Team e.g. D365, </w:t>
            </w:r>
            <w:proofErr w:type="spellStart"/>
            <w:r w:rsidR="55D007B2">
              <w:t>Planability</w:t>
            </w:r>
            <w:proofErr w:type="spellEnd"/>
            <w:r>
              <w:t>, Humanforce, including upgrades and implementations with consideration for all stakeholders, training and communications.</w:t>
            </w:r>
          </w:p>
        </w:tc>
        <w:tc>
          <w:tcPr>
            <w:tcW w:w="709" w:type="dxa"/>
          </w:tcPr>
          <w:p w14:paraId="68BC58EB" w14:textId="61EBE540" w:rsidR="001A1D88" w:rsidRPr="00465060" w:rsidRDefault="001A1D88" w:rsidP="00465060">
            <w:pPr>
              <w:jc w:val="center"/>
            </w:pPr>
            <w:r w:rsidRPr="00465060">
              <w:t>[2]</w:t>
            </w:r>
          </w:p>
          <w:p w14:paraId="11CCED0E" w14:textId="77777777" w:rsidR="001A1D88" w:rsidRPr="00465060" w:rsidRDefault="001A1D88" w:rsidP="00465060">
            <w:pPr>
              <w:jc w:val="center"/>
            </w:pPr>
          </w:p>
        </w:tc>
      </w:tr>
      <w:tr w:rsidR="00465060" w14:paraId="5A387066" w14:textId="77777777" w:rsidTr="2A001E3E">
        <w:trPr>
          <w:trHeight w:val="300"/>
        </w:trPr>
        <w:tc>
          <w:tcPr>
            <w:tcW w:w="8789" w:type="dxa"/>
          </w:tcPr>
          <w:p w14:paraId="0E2E1762" w14:textId="5AEEF70E" w:rsidR="00465060" w:rsidRDefault="55D007B2" w:rsidP="00F70403">
            <w:r>
              <w:t xml:space="preserve">Lead investigation into configuration </w:t>
            </w:r>
            <w:r w:rsidR="28D97FA5">
              <w:t xml:space="preserve">modifications </w:t>
            </w:r>
            <w:r>
              <w:t>and application integrations to improve manual processes and data entry risks</w:t>
            </w:r>
          </w:p>
        </w:tc>
        <w:tc>
          <w:tcPr>
            <w:tcW w:w="709" w:type="dxa"/>
          </w:tcPr>
          <w:p w14:paraId="3570D010" w14:textId="77777777" w:rsidR="00465060" w:rsidRPr="00465060" w:rsidRDefault="00465060" w:rsidP="00465060">
            <w:pPr>
              <w:jc w:val="center"/>
            </w:pPr>
            <w:r w:rsidRPr="00465060">
              <w:t>[2]</w:t>
            </w:r>
          </w:p>
          <w:p w14:paraId="1943D469" w14:textId="77777777" w:rsidR="00465060" w:rsidRPr="00465060" w:rsidRDefault="00465060" w:rsidP="00F70403">
            <w:pPr>
              <w:jc w:val="center"/>
            </w:pPr>
          </w:p>
        </w:tc>
      </w:tr>
      <w:tr w:rsidR="001A1D88" w14:paraId="66C42ED2" w14:textId="77777777" w:rsidTr="2A001E3E">
        <w:trPr>
          <w:trHeight w:val="300"/>
        </w:trPr>
        <w:tc>
          <w:tcPr>
            <w:tcW w:w="8789" w:type="dxa"/>
          </w:tcPr>
          <w:p w14:paraId="3BDA1DC4" w14:textId="100EEA2B" w:rsidR="001A1D88" w:rsidRDefault="001A1D88" w:rsidP="00F70403">
            <w:r>
              <w:t xml:space="preserve">Ensures Finance Processes </w:t>
            </w:r>
            <w:r w:rsidR="24CDC9C4">
              <w:t>consider</w:t>
            </w:r>
            <w:r>
              <w:t xml:space="preserve"> risk identification, mitigation strategies, and data security and privacy considerations (storage, time of archiving) </w:t>
            </w:r>
          </w:p>
        </w:tc>
        <w:tc>
          <w:tcPr>
            <w:tcW w:w="709" w:type="dxa"/>
          </w:tcPr>
          <w:p w14:paraId="24489D49" w14:textId="77777777" w:rsidR="00465060" w:rsidRPr="00465060" w:rsidRDefault="00465060" w:rsidP="00465060">
            <w:pPr>
              <w:jc w:val="center"/>
            </w:pPr>
            <w:r w:rsidRPr="00465060">
              <w:t>[2]</w:t>
            </w:r>
          </w:p>
          <w:p w14:paraId="39B4C3B1" w14:textId="77777777" w:rsidR="001A1D88" w:rsidRPr="00465060" w:rsidRDefault="001A1D88" w:rsidP="00F70403">
            <w:pPr>
              <w:jc w:val="center"/>
            </w:pPr>
          </w:p>
        </w:tc>
      </w:tr>
    </w:tbl>
    <w:p w14:paraId="2C5B890B" w14:textId="5291357F" w:rsidR="3ED45C8E" w:rsidRDefault="3ED45C8E" w:rsidP="3ED45C8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1"/>
        <w:gridCol w:w="705"/>
      </w:tblGrid>
      <w:tr w:rsidR="3ED45C8E" w14:paraId="410F0700" w14:textId="77777777" w:rsidTr="2A001E3E">
        <w:trPr>
          <w:trHeight w:val="300"/>
        </w:trPr>
        <w:tc>
          <w:tcPr>
            <w:tcW w:w="8651" w:type="dxa"/>
          </w:tcPr>
          <w:p w14:paraId="75FA5336" w14:textId="12AEEA5A" w:rsidR="2F8DBC62" w:rsidRDefault="5F4EC176" w:rsidP="2A001E3E">
            <w:pPr>
              <w:spacing w:line="259" w:lineRule="auto"/>
              <w:rPr>
                <w:b/>
                <w:bCs/>
              </w:rPr>
            </w:pPr>
            <w:r w:rsidRPr="2A001E3E">
              <w:rPr>
                <w:b/>
                <w:bCs/>
              </w:rPr>
              <w:t>Asset Management</w:t>
            </w:r>
          </w:p>
        </w:tc>
        <w:tc>
          <w:tcPr>
            <w:tcW w:w="705" w:type="dxa"/>
          </w:tcPr>
          <w:p w14:paraId="13D6F234" w14:textId="13964C85" w:rsidR="3ED45C8E" w:rsidRDefault="3ED45C8E" w:rsidP="3ED45C8E">
            <w:pPr>
              <w:jc w:val="center"/>
              <w:rPr>
                <w:b/>
                <w:bCs/>
              </w:rPr>
            </w:pPr>
          </w:p>
        </w:tc>
      </w:tr>
      <w:tr w:rsidR="00464D10" w14:paraId="76770CD6" w14:textId="77777777" w:rsidTr="2A001E3E">
        <w:trPr>
          <w:trHeight w:val="300"/>
        </w:trPr>
        <w:tc>
          <w:tcPr>
            <w:tcW w:w="8651" w:type="dxa"/>
          </w:tcPr>
          <w:p w14:paraId="1C95004B" w14:textId="5A06B79F" w:rsidR="00464D10" w:rsidRDefault="3AF0D348" w:rsidP="3ED45C8E">
            <w:r>
              <w:t>Ensure the organisation has robust processes in place to manage physical and accounting assets</w:t>
            </w:r>
          </w:p>
        </w:tc>
        <w:tc>
          <w:tcPr>
            <w:tcW w:w="705" w:type="dxa"/>
          </w:tcPr>
          <w:p w14:paraId="1B390B66" w14:textId="7CBE9D1E" w:rsidR="00464D10" w:rsidRPr="3ED45C8E" w:rsidRDefault="14D811B6" w:rsidP="2A001E3E">
            <w:pPr>
              <w:jc w:val="center"/>
            </w:pPr>
            <w:r>
              <w:t xml:space="preserve">   </w:t>
            </w:r>
            <w:r w:rsidR="3AF0D348">
              <w:t>[1]</w:t>
            </w:r>
          </w:p>
        </w:tc>
      </w:tr>
    </w:tbl>
    <w:p w14:paraId="40020E59" w14:textId="1F4AE9C3" w:rsidR="004C245F" w:rsidRPr="008A23BA" w:rsidRDefault="004C245F" w:rsidP="2A001E3E"/>
    <w:tbl>
      <w:tblPr>
        <w:tblStyle w:val="TableGrid"/>
        <w:tblW w:w="95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14"/>
      </w:tblGrid>
      <w:tr w:rsidR="009D51FE" w:rsidRPr="008A23BA" w14:paraId="3CC8CC45" w14:textId="77777777" w:rsidTr="2A001E3E">
        <w:tc>
          <w:tcPr>
            <w:tcW w:w="8789" w:type="dxa"/>
          </w:tcPr>
          <w:p w14:paraId="055D7CA4" w14:textId="5F282A12" w:rsidR="009D51FE" w:rsidRPr="008A23BA" w:rsidRDefault="3CE68F20" w:rsidP="2A001E3E">
            <w:pPr>
              <w:rPr>
                <w:b/>
                <w:bCs/>
              </w:rPr>
            </w:pPr>
            <w:r w:rsidRPr="2A001E3E">
              <w:rPr>
                <w:b/>
                <w:bCs/>
              </w:rPr>
              <w:t>P</w:t>
            </w:r>
            <w:r w:rsidR="6D875355" w:rsidRPr="2A001E3E">
              <w:rPr>
                <w:b/>
                <w:bCs/>
              </w:rPr>
              <w:t>roject Work</w:t>
            </w:r>
            <w:r w:rsidR="1291DF25" w:rsidRPr="2A001E3E">
              <w:rPr>
                <w:b/>
                <w:bCs/>
              </w:rPr>
              <w:t xml:space="preserve"> </w:t>
            </w:r>
          </w:p>
        </w:tc>
        <w:tc>
          <w:tcPr>
            <w:tcW w:w="714" w:type="dxa"/>
          </w:tcPr>
          <w:p w14:paraId="6E8343B1" w14:textId="050BF65A" w:rsidR="009D51FE" w:rsidRPr="008A23BA" w:rsidRDefault="009D51FE" w:rsidP="2A001E3E">
            <w:pPr>
              <w:ind w:left="-28"/>
              <w:jc w:val="center"/>
            </w:pPr>
          </w:p>
        </w:tc>
      </w:tr>
      <w:tr w:rsidR="00860BF6" w:rsidRPr="008A23BA" w14:paraId="180441D9" w14:textId="77777777" w:rsidTr="2A001E3E">
        <w:tc>
          <w:tcPr>
            <w:tcW w:w="8789" w:type="dxa"/>
          </w:tcPr>
          <w:p w14:paraId="00BB1FAF" w14:textId="77777777" w:rsidR="00860BF6" w:rsidRPr="008A23BA" w:rsidRDefault="10CCD59B" w:rsidP="2A001E3E">
            <w:r>
              <w:t xml:space="preserve">Understand and apply project management methodologies relevant to each activity </w:t>
            </w:r>
          </w:p>
        </w:tc>
        <w:tc>
          <w:tcPr>
            <w:tcW w:w="714" w:type="dxa"/>
          </w:tcPr>
          <w:p w14:paraId="25BB2842" w14:textId="77777777" w:rsidR="00860BF6" w:rsidRPr="008A23BA" w:rsidRDefault="10CCD59B" w:rsidP="2A001E3E">
            <w:pPr>
              <w:ind w:left="-28"/>
              <w:jc w:val="center"/>
            </w:pPr>
            <w:r w:rsidRPr="2A001E3E">
              <w:t>[3]</w:t>
            </w:r>
          </w:p>
        </w:tc>
      </w:tr>
      <w:tr w:rsidR="00C839C4" w:rsidRPr="008A23BA" w14:paraId="4FD96542" w14:textId="77777777" w:rsidTr="2A001E3E">
        <w:tc>
          <w:tcPr>
            <w:tcW w:w="8789" w:type="dxa"/>
          </w:tcPr>
          <w:p w14:paraId="779BB771" w14:textId="122765AD" w:rsidR="00C839C4" w:rsidRPr="008A23BA" w:rsidRDefault="00C839C4" w:rsidP="2A001E3E">
            <w:r>
              <w:t>Capture project phases, progress, updates and timelines in</w:t>
            </w:r>
            <w:r w:rsidR="10CCD59B">
              <w:t xml:space="preserve"> the</w:t>
            </w:r>
            <w:r>
              <w:t xml:space="preserve"> appropriate platform</w:t>
            </w:r>
            <w:r w:rsidR="10CCD59B">
              <w:t xml:space="preserve"> in a timely manner</w:t>
            </w:r>
          </w:p>
        </w:tc>
        <w:tc>
          <w:tcPr>
            <w:tcW w:w="714" w:type="dxa"/>
          </w:tcPr>
          <w:p w14:paraId="2BD97139" w14:textId="7D2DF683" w:rsidR="00C839C4" w:rsidRPr="008A23BA" w:rsidRDefault="00C839C4" w:rsidP="2A001E3E">
            <w:pPr>
              <w:ind w:left="-28"/>
              <w:jc w:val="center"/>
            </w:pPr>
            <w:r>
              <w:t>[</w:t>
            </w:r>
            <w:r w:rsidR="60FC78C5">
              <w:t>1</w:t>
            </w:r>
            <w:r>
              <w:t>]</w:t>
            </w:r>
          </w:p>
        </w:tc>
      </w:tr>
      <w:tr w:rsidR="00860BF6" w:rsidRPr="008A23BA" w14:paraId="7E3827B5" w14:textId="77777777" w:rsidTr="2A001E3E">
        <w:tc>
          <w:tcPr>
            <w:tcW w:w="8789" w:type="dxa"/>
          </w:tcPr>
          <w:p w14:paraId="097F55D5" w14:textId="3C989232" w:rsidR="00860BF6" w:rsidRPr="008A23BA" w:rsidRDefault="69D82C89" w:rsidP="2A001E3E">
            <w:r>
              <w:t>Arrange meetings with stakeholders as required, record actions and decisions</w:t>
            </w:r>
            <w:r w:rsidR="2D5D374E">
              <w:t xml:space="preserve"> and ensure change management is planned and communicated effectively</w:t>
            </w:r>
          </w:p>
        </w:tc>
        <w:tc>
          <w:tcPr>
            <w:tcW w:w="714" w:type="dxa"/>
          </w:tcPr>
          <w:p w14:paraId="750C9189" w14:textId="77777777" w:rsidR="00860BF6" w:rsidRPr="008A23BA" w:rsidRDefault="10CCD59B" w:rsidP="2A001E3E">
            <w:pPr>
              <w:ind w:left="-28"/>
              <w:jc w:val="center"/>
            </w:pPr>
            <w:r w:rsidRPr="2A001E3E">
              <w:t>[1]</w:t>
            </w:r>
          </w:p>
        </w:tc>
      </w:tr>
      <w:tr w:rsidR="009D51FE" w:rsidRPr="008A23BA" w14:paraId="2B19CFAA" w14:textId="77777777" w:rsidTr="2A001E3E">
        <w:tc>
          <w:tcPr>
            <w:tcW w:w="8789" w:type="dxa"/>
          </w:tcPr>
          <w:p w14:paraId="2719B480" w14:textId="2DA0371E" w:rsidR="009D51FE" w:rsidRPr="008A23BA" w:rsidRDefault="00C839C4" w:rsidP="2A001E3E">
            <w:r>
              <w:t>Follow Deaf Connect policy and procedures relevant to Projects and follow appropriate approval channels and delegation of authority</w:t>
            </w:r>
          </w:p>
        </w:tc>
        <w:tc>
          <w:tcPr>
            <w:tcW w:w="714" w:type="dxa"/>
          </w:tcPr>
          <w:p w14:paraId="202E4BAC" w14:textId="74CA3E7C" w:rsidR="009D51FE" w:rsidRPr="008A23BA" w:rsidRDefault="00C839C4" w:rsidP="2A001E3E">
            <w:pPr>
              <w:ind w:left="-28"/>
              <w:jc w:val="center"/>
            </w:pPr>
            <w:r>
              <w:t>[</w:t>
            </w:r>
            <w:r w:rsidR="470453F5">
              <w:t>1</w:t>
            </w:r>
            <w:r>
              <w:t>]</w:t>
            </w:r>
          </w:p>
        </w:tc>
      </w:tr>
      <w:tr w:rsidR="00860BF6" w:rsidRPr="008A23BA" w14:paraId="3F934472" w14:textId="77777777" w:rsidTr="2A001E3E">
        <w:tc>
          <w:tcPr>
            <w:tcW w:w="8789" w:type="dxa"/>
          </w:tcPr>
          <w:p w14:paraId="4A338511" w14:textId="77777777" w:rsidR="00860BF6" w:rsidRPr="008A23BA" w:rsidRDefault="10CCD59B" w:rsidP="2A001E3E">
            <w:r>
              <w:t>Manages project activities within allocated budget</w:t>
            </w:r>
          </w:p>
        </w:tc>
        <w:tc>
          <w:tcPr>
            <w:tcW w:w="714" w:type="dxa"/>
          </w:tcPr>
          <w:p w14:paraId="3584B7FD" w14:textId="77777777" w:rsidR="00860BF6" w:rsidRPr="008A23BA" w:rsidRDefault="10CCD59B" w:rsidP="2A001E3E">
            <w:pPr>
              <w:ind w:left="-28"/>
              <w:jc w:val="center"/>
            </w:pPr>
            <w:r w:rsidRPr="2A001E3E">
              <w:t>[1]</w:t>
            </w:r>
          </w:p>
        </w:tc>
      </w:tr>
      <w:tr w:rsidR="00C839C4" w:rsidRPr="008A23BA" w14:paraId="1F6B7AF8" w14:textId="77777777" w:rsidTr="2A001E3E">
        <w:tc>
          <w:tcPr>
            <w:tcW w:w="8789" w:type="dxa"/>
          </w:tcPr>
          <w:p w14:paraId="487D80BC" w14:textId="4799CFD1" w:rsidR="00C839C4" w:rsidRPr="008A23BA" w:rsidRDefault="00C839C4" w:rsidP="2A001E3E">
            <w:r>
              <w:t xml:space="preserve">Ensures projects are aligned to organisations policies and procedures </w:t>
            </w:r>
          </w:p>
        </w:tc>
        <w:tc>
          <w:tcPr>
            <w:tcW w:w="714" w:type="dxa"/>
          </w:tcPr>
          <w:p w14:paraId="11C07594" w14:textId="5922960B" w:rsidR="00C839C4" w:rsidRPr="008A23BA" w:rsidRDefault="00C839C4" w:rsidP="2A001E3E">
            <w:pPr>
              <w:ind w:left="-28"/>
              <w:jc w:val="center"/>
            </w:pPr>
            <w:r>
              <w:t>[</w:t>
            </w:r>
            <w:r w:rsidR="2E1EBAB5">
              <w:t>1</w:t>
            </w:r>
            <w:r>
              <w:t>]</w:t>
            </w:r>
          </w:p>
        </w:tc>
      </w:tr>
      <w:tr w:rsidR="009E1058" w:rsidRPr="008A23BA" w14:paraId="3AE0A0A4" w14:textId="77777777" w:rsidTr="2A001E3E">
        <w:tc>
          <w:tcPr>
            <w:tcW w:w="8789" w:type="dxa"/>
          </w:tcPr>
          <w:p w14:paraId="4F1D1BB8" w14:textId="2E2FBD5F" w:rsidR="009E1058" w:rsidRPr="008A23BA" w:rsidRDefault="009E1058" w:rsidP="2A001E3E"/>
        </w:tc>
        <w:tc>
          <w:tcPr>
            <w:tcW w:w="714" w:type="dxa"/>
          </w:tcPr>
          <w:p w14:paraId="2ABD4A85" w14:textId="2134ACE0" w:rsidR="009E1058" w:rsidRPr="008A23BA" w:rsidRDefault="009E1058" w:rsidP="2A001E3E">
            <w:pPr>
              <w:jc w:val="center"/>
            </w:pPr>
          </w:p>
        </w:tc>
      </w:tr>
    </w:tbl>
    <w:p w14:paraId="65E15A38" w14:textId="4FC1D943" w:rsidR="4CD0546A" w:rsidRPr="008A23BA" w:rsidRDefault="4CD0546A" w:rsidP="2A001E3E"/>
    <w:tbl>
      <w:tblPr>
        <w:tblStyle w:val="TableGrid"/>
        <w:tblW w:w="95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14"/>
      </w:tblGrid>
      <w:tr w:rsidR="009D51FE" w:rsidRPr="008A23BA" w14:paraId="1D4A7C0C" w14:textId="77777777" w:rsidTr="2A001E3E">
        <w:tc>
          <w:tcPr>
            <w:tcW w:w="9503" w:type="dxa"/>
            <w:gridSpan w:val="2"/>
          </w:tcPr>
          <w:p w14:paraId="20D4C306" w14:textId="77777777" w:rsidR="009D51FE" w:rsidRPr="008A23BA" w:rsidRDefault="009D51FE" w:rsidP="2A001E3E">
            <w:pPr>
              <w:rPr>
                <w:b/>
                <w:bCs/>
              </w:rPr>
            </w:pPr>
            <w:r w:rsidRPr="2A001E3E">
              <w:rPr>
                <w:b/>
                <w:bCs/>
              </w:rPr>
              <w:t>Relationship Management</w:t>
            </w:r>
          </w:p>
        </w:tc>
      </w:tr>
      <w:tr w:rsidR="009D51FE" w:rsidRPr="008A23BA" w14:paraId="406C4DB4" w14:textId="77777777" w:rsidTr="2A001E3E">
        <w:tc>
          <w:tcPr>
            <w:tcW w:w="8789" w:type="dxa"/>
          </w:tcPr>
          <w:p w14:paraId="4D859B0C" w14:textId="3D9AAE2F" w:rsidR="009D51FE" w:rsidRPr="008A23BA" w:rsidRDefault="009D51FE" w:rsidP="2A001E3E">
            <w:r>
              <w:t>Establish</w:t>
            </w:r>
            <w:r w:rsidR="6D875355">
              <w:t xml:space="preserve"> </w:t>
            </w:r>
            <w:r>
              <w:t xml:space="preserve">and maintain effective industry and internal stakeholder networks to support </w:t>
            </w:r>
            <w:r w:rsidR="6D875355">
              <w:t>successful project delivery</w:t>
            </w:r>
          </w:p>
        </w:tc>
        <w:tc>
          <w:tcPr>
            <w:tcW w:w="714" w:type="dxa"/>
          </w:tcPr>
          <w:p w14:paraId="1999E82A" w14:textId="77777777" w:rsidR="009D51FE" w:rsidRPr="008A23BA" w:rsidRDefault="009D51FE" w:rsidP="2A001E3E">
            <w:pPr>
              <w:jc w:val="center"/>
            </w:pPr>
            <w:r>
              <w:t>[2]</w:t>
            </w:r>
          </w:p>
        </w:tc>
      </w:tr>
      <w:tr w:rsidR="29226CAB" w14:paraId="384F8820" w14:textId="77777777" w:rsidTr="2A001E3E">
        <w:trPr>
          <w:trHeight w:val="300"/>
        </w:trPr>
        <w:tc>
          <w:tcPr>
            <w:tcW w:w="8789" w:type="dxa"/>
          </w:tcPr>
          <w:p w14:paraId="68F81CD2" w14:textId="10FBB0AF" w:rsidR="693B5C33" w:rsidRPr="008A23BA" w:rsidRDefault="57880624" w:rsidP="2A001E3E">
            <w:r>
              <w:t>Proactively engage with industry experts and up to date information sessions through networks and seminars</w:t>
            </w:r>
          </w:p>
        </w:tc>
        <w:tc>
          <w:tcPr>
            <w:tcW w:w="714" w:type="dxa"/>
          </w:tcPr>
          <w:p w14:paraId="7315ABD8" w14:textId="26A32755" w:rsidR="693B5C33" w:rsidRDefault="57880624" w:rsidP="29226CAB">
            <w:pPr>
              <w:ind w:left="-28"/>
              <w:jc w:val="center"/>
            </w:pPr>
            <w:r>
              <w:t>[2]</w:t>
            </w:r>
          </w:p>
          <w:p w14:paraId="693744C3" w14:textId="09DB5142" w:rsidR="29226CAB" w:rsidRDefault="29226CAB" w:rsidP="29226CAB">
            <w:pPr>
              <w:jc w:val="center"/>
            </w:pPr>
          </w:p>
        </w:tc>
      </w:tr>
      <w:tr w:rsidR="2A001E3E" w14:paraId="128BC64E" w14:textId="77777777" w:rsidTr="2A001E3E">
        <w:trPr>
          <w:trHeight w:val="300"/>
        </w:trPr>
        <w:tc>
          <w:tcPr>
            <w:tcW w:w="8789" w:type="dxa"/>
          </w:tcPr>
          <w:p w14:paraId="3B4878E3" w14:textId="22F308C2" w:rsidR="5D941C87" w:rsidRDefault="5D941C87">
            <w:r>
              <w:lastRenderedPageBreak/>
              <w:t xml:space="preserve">Proactively manage contracts that support </w:t>
            </w:r>
            <w:r w:rsidR="06DA1559">
              <w:t>accounting</w:t>
            </w:r>
            <w:r>
              <w:t xml:space="preserve"> activities including management of relationships, record keeping, tracking expiry, seeking NFP discounts and ensu</w:t>
            </w:r>
            <w:r w:rsidR="79D54B6F">
              <w:t>r</w:t>
            </w:r>
            <w:r>
              <w:t>ing best available terms are sought.</w:t>
            </w:r>
          </w:p>
        </w:tc>
        <w:tc>
          <w:tcPr>
            <w:tcW w:w="714" w:type="dxa"/>
          </w:tcPr>
          <w:p w14:paraId="69062A38" w14:textId="0F047311" w:rsidR="5D941C87" w:rsidRDefault="5D941C87" w:rsidP="2A001E3E">
            <w:pPr>
              <w:jc w:val="center"/>
            </w:pPr>
            <w:r>
              <w:t>[1]</w:t>
            </w:r>
          </w:p>
        </w:tc>
      </w:tr>
    </w:tbl>
    <w:p w14:paraId="2E2DCA2D" w14:textId="0A365502" w:rsidR="009D51FE" w:rsidRDefault="009D51FE" w:rsidP="2A001E3E"/>
    <w:tbl>
      <w:tblPr>
        <w:tblStyle w:val="TableGrid"/>
        <w:tblW w:w="95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14"/>
      </w:tblGrid>
      <w:tr w:rsidR="00421D61" w:rsidRPr="00471146" w14:paraId="0F9DCC52" w14:textId="77777777" w:rsidTr="29226CAB">
        <w:tc>
          <w:tcPr>
            <w:tcW w:w="8789" w:type="dxa"/>
          </w:tcPr>
          <w:p w14:paraId="49CE06A4" w14:textId="77777777" w:rsidR="00421D61" w:rsidRPr="00AD2804" w:rsidRDefault="00421D61" w:rsidP="00575042">
            <w:pPr>
              <w:rPr>
                <w:szCs w:val="20"/>
              </w:rPr>
            </w:pPr>
            <w:r>
              <w:rPr>
                <w:b/>
                <w:szCs w:val="20"/>
              </w:rPr>
              <w:t>General</w:t>
            </w:r>
          </w:p>
        </w:tc>
        <w:tc>
          <w:tcPr>
            <w:tcW w:w="714" w:type="dxa"/>
          </w:tcPr>
          <w:p w14:paraId="7FE1AC59" w14:textId="77777777" w:rsidR="00421D61" w:rsidRPr="00471146" w:rsidRDefault="00421D61" w:rsidP="004B5D79">
            <w:pPr>
              <w:ind w:left="-110"/>
              <w:jc w:val="center"/>
              <w:rPr>
                <w:szCs w:val="20"/>
              </w:rPr>
            </w:pPr>
          </w:p>
        </w:tc>
      </w:tr>
      <w:tr w:rsidR="00421D61" w:rsidRPr="00471146" w14:paraId="51EA5F72" w14:textId="77777777" w:rsidTr="29226CAB">
        <w:tc>
          <w:tcPr>
            <w:tcW w:w="8789" w:type="dxa"/>
          </w:tcPr>
          <w:p w14:paraId="33B40E2D" w14:textId="6D7A597A" w:rsidR="00421D61" w:rsidRPr="00AD2804" w:rsidRDefault="035B80CF" w:rsidP="00575042">
            <w:r>
              <w:t xml:space="preserve">Other duties as directed by the </w:t>
            </w:r>
            <w:r w:rsidR="00C1532A">
              <w:t>CCO</w:t>
            </w:r>
          </w:p>
        </w:tc>
        <w:tc>
          <w:tcPr>
            <w:tcW w:w="714" w:type="dxa"/>
          </w:tcPr>
          <w:p w14:paraId="1D90AA85" w14:textId="6E6A8AD5" w:rsidR="00421D61" w:rsidRPr="00471146" w:rsidRDefault="004B5D79" w:rsidP="004B5D79">
            <w:pPr>
              <w:ind w:left="-104"/>
              <w:jc w:val="center"/>
              <w:rPr>
                <w:szCs w:val="20"/>
              </w:rPr>
            </w:pPr>
            <w:r w:rsidRPr="00471146">
              <w:rPr>
                <w:szCs w:val="20"/>
              </w:rPr>
              <w:t>[1]</w:t>
            </w:r>
          </w:p>
        </w:tc>
      </w:tr>
      <w:tr w:rsidR="00D14A97" w:rsidRPr="00471146" w14:paraId="7731D491" w14:textId="77777777" w:rsidTr="29226CAB">
        <w:tc>
          <w:tcPr>
            <w:tcW w:w="8789" w:type="dxa"/>
          </w:tcPr>
          <w:p w14:paraId="6A429B53" w14:textId="3B37FC7E" w:rsidR="00D14A97" w:rsidRPr="0005585D" w:rsidRDefault="506E6F62" w:rsidP="00D14A97">
            <w:r>
              <w:t>Collaborate with all members of the organisation, share knowledge and expertise, provides guidance</w:t>
            </w:r>
            <w:r w:rsidR="57D850E8">
              <w:t xml:space="preserve"> and development opportunities to </w:t>
            </w:r>
            <w:r>
              <w:t>team members</w:t>
            </w:r>
          </w:p>
        </w:tc>
        <w:tc>
          <w:tcPr>
            <w:tcW w:w="714" w:type="dxa"/>
          </w:tcPr>
          <w:p w14:paraId="184DAEA6" w14:textId="2E61B2DB" w:rsidR="00D14A97" w:rsidRPr="00471146" w:rsidRDefault="00D14A97" w:rsidP="00D14A97">
            <w:pPr>
              <w:ind w:left="-104"/>
              <w:jc w:val="center"/>
              <w:rPr>
                <w:szCs w:val="20"/>
              </w:rPr>
            </w:pPr>
            <w:r w:rsidRPr="00471146">
              <w:rPr>
                <w:szCs w:val="20"/>
              </w:rPr>
              <w:t>[1]</w:t>
            </w:r>
          </w:p>
        </w:tc>
      </w:tr>
      <w:tr w:rsidR="00D14A97" w:rsidRPr="00471146" w14:paraId="611390FD" w14:textId="77777777" w:rsidTr="29226CAB">
        <w:tc>
          <w:tcPr>
            <w:tcW w:w="8789" w:type="dxa"/>
          </w:tcPr>
          <w:p w14:paraId="5CCB2731" w14:textId="4289AD95" w:rsidR="00D14A97" w:rsidRPr="0005585D" w:rsidRDefault="00D14A97" w:rsidP="00D14A97">
            <w:pPr>
              <w:rPr>
                <w:szCs w:val="20"/>
              </w:rPr>
            </w:pPr>
            <w:r w:rsidRPr="0016124B">
              <w:rPr>
                <w:szCs w:val="20"/>
              </w:rPr>
              <w:t xml:space="preserve">Ensure internal and external opportunities for evaluation, learning, knowledge </w:t>
            </w:r>
            <w:proofErr w:type="gramStart"/>
            <w:r w:rsidRPr="0016124B">
              <w:rPr>
                <w:szCs w:val="20"/>
              </w:rPr>
              <w:t>sharing</w:t>
            </w:r>
            <w:proofErr w:type="gramEnd"/>
            <w:r w:rsidRPr="0016124B">
              <w:rPr>
                <w:szCs w:val="20"/>
              </w:rPr>
              <w:t xml:space="preserve"> and innovation are maximised</w:t>
            </w:r>
          </w:p>
        </w:tc>
        <w:tc>
          <w:tcPr>
            <w:tcW w:w="714" w:type="dxa"/>
          </w:tcPr>
          <w:p w14:paraId="78AB5CC9" w14:textId="751737F3" w:rsidR="00D14A97" w:rsidRPr="00471146" w:rsidRDefault="00D14A97" w:rsidP="00D14A97">
            <w:pPr>
              <w:ind w:left="-110"/>
              <w:jc w:val="center"/>
              <w:rPr>
                <w:szCs w:val="20"/>
              </w:rPr>
            </w:pPr>
            <w:r w:rsidRPr="00471146">
              <w:rPr>
                <w:szCs w:val="20"/>
              </w:rPr>
              <w:t>[1]</w:t>
            </w:r>
          </w:p>
        </w:tc>
      </w:tr>
      <w:tr w:rsidR="00D14A97" w:rsidRPr="00471146" w14:paraId="331FBB9E" w14:textId="77777777" w:rsidTr="29226CAB">
        <w:tc>
          <w:tcPr>
            <w:tcW w:w="8789" w:type="dxa"/>
          </w:tcPr>
          <w:p w14:paraId="6024B763" w14:textId="36D51462" w:rsidR="00D14A97" w:rsidRDefault="00D14A97" w:rsidP="00D14A97">
            <w:pPr>
              <w:rPr>
                <w:szCs w:val="20"/>
              </w:rPr>
            </w:pPr>
            <w:r w:rsidRPr="00595FBA">
              <w:t>Lead and/or contribute to the review of workplace health and safety procedures, including investigating of incidents and the identification and management of hazards</w:t>
            </w:r>
          </w:p>
        </w:tc>
        <w:tc>
          <w:tcPr>
            <w:tcW w:w="714" w:type="dxa"/>
          </w:tcPr>
          <w:p w14:paraId="6F5B55EC" w14:textId="40386769" w:rsidR="00D14A97" w:rsidRPr="00471146" w:rsidRDefault="3CD8B6C7" w:rsidP="29226CAB">
            <w:pPr>
              <w:ind w:left="-28"/>
              <w:jc w:val="center"/>
            </w:pPr>
            <w:r w:rsidRPr="29226CAB">
              <w:t>[1]</w:t>
            </w:r>
          </w:p>
          <w:p w14:paraId="7B9C3810" w14:textId="6BD535A8" w:rsidR="00D14A97" w:rsidRPr="00471146" w:rsidRDefault="00D14A97" w:rsidP="29226CAB">
            <w:pPr>
              <w:ind w:left="-110"/>
              <w:jc w:val="center"/>
            </w:pPr>
          </w:p>
        </w:tc>
      </w:tr>
      <w:tr w:rsidR="00D14A97" w:rsidRPr="00471146" w14:paraId="2C81E6C1" w14:textId="77777777" w:rsidTr="29226CAB">
        <w:tc>
          <w:tcPr>
            <w:tcW w:w="8789" w:type="dxa"/>
          </w:tcPr>
          <w:p w14:paraId="24EBA94F" w14:textId="2AE53747" w:rsidR="00D14A97" w:rsidRDefault="00D14A97" w:rsidP="00D14A97">
            <w:pPr>
              <w:rPr>
                <w:szCs w:val="20"/>
              </w:rPr>
            </w:pPr>
            <w:r w:rsidRPr="00595FBA">
              <w:t xml:space="preserve">Lead and/or contribute to the development and review of Deaf </w:t>
            </w:r>
            <w:r w:rsidR="0075712A">
              <w:t>Connect</w:t>
            </w:r>
            <w:r w:rsidRPr="00595FBA">
              <w:t xml:space="preserve"> quality management system</w:t>
            </w:r>
          </w:p>
        </w:tc>
        <w:tc>
          <w:tcPr>
            <w:tcW w:w="714" w:type="dxa"/>
          </w:tcPr>
          <w:p w14:paraId="31ECAA49" w14:textId="40386769" w:rsidR="00D14A97" w:rsidRPr="00471146" w:rsidRDefault="41363650" w:rsidP="29226CAB">
            <w:pPr>
              <w:ind w:left="-28"/>
              <w:jc w:val="center"/>
            </w:pPr>
            <w:r w:rsidRPr="29226CAB">
              <w:t>[1]</w:t>
            </w:r>
          </w:p>
          <w:p w14:paraId="7FCB1217" w14:textId="68EBBE89" w:rsidR="00D14A97" w:rsidRPr="00471146" w:rsidRDefault="00D14A97" w:rsidP="29226CAB">
            <w:pPr>
              <w:ind w:left="-110"/>
              <w:jc w:val="center"/>
            </w:pPr>
          </w:p>
        </w:tc>
      </w:tr>
    </w:tbl>
    <w:p w14:paraId="533CC69C" w14:textId="77777777" w:rsidR="00421D61" w:rsidRDefault="00421D61" w:rsidP="009D51FE">
      <w:pPr>
        <w:rPr>
          <w:rFonts w:cstheme="minorHAnsi"/>
          <w:szCs w:val="20"/>
        </w:rPr>
      </w:pPr>
    </w:p>
    <w:tbl>
      <w:tblPr>
        <w:tblStyle w:val="TableGrid"/>
        <w:tblW w:w="95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2"/>
      </w:tblGrid>
      <w:tr w:rsidR="00421D61" w:rsidRPr="00471146" w14:paraId="37708110" w14:textId="77777777" w:rsidTr="29226CAB">
        <w:trPr>
          <w:trHeight w:val="205"/>
        </w:trPr>
        <w:tc>
          <w:tcPr>
            <w:tcW w:w="4751" w:type="dxa"/>
          </w:tcPr>
          <w:p w14:paraId="7516253A" w14:textId="77777777" w:rsidR="00421D61" w:rsidRPr="00421D61" w:rsidRDefault="00421D61" w:rsidP="00B564F8">
            <w:pPr>
              <w:rPr>
                <w:rFonts w:cstheme="minorHAnsi"/>
                <w:b/>
                <w:color w:val="4A59A8"/>
                <w:sz w:val="32"/>
                <w:szCs w:val="22"/>
                <w:lang w:val="en-AU"/>
              </w:rPr>
            </w:pPr>
            <w:r w:rsidRPr="00421D61">
              <w:rPr>
                <w:rFonts w:cstheme="minorHAnsi"/>
                <w:b/>
                <w:color w:val="4A59A8"/>
                <w:sz w:val="32"/>
                <w:szCs w:val="22"/>
                <w:lang w:val="en-AU"/>
              </w:rPr>
              <w:t>DECISION MAKING</w:t>
            </w:r>
          </w:p>
          <w:p w14:paraId="6D9F0ABE" w14:textId="77777777" w:rsidR="00421D61" w:rsidRPr="00471146" w:rsidRDefault="00421D61" w:rsidP="00B564F8">
            <w:pPr>
              <w:rPr>
                <w:rFonts w:cstheme="minorHAnsi"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Decisions</w:t>
            </w:r>
          </w:p>
        </w:tc>
        <w:tc>
          <w:tcPr>
            <w:tcW w:w="4752" w:type="dxa"/>
          </w:tcPr>
          <w:p w14:paraId="096C11CA" w14:textId="77777777" w:rsidR="00421D61" w:rsidRPr="00471146" w:rsidRDefault="00421D61" w:rsidP="00B564F8">
            <w:pPr>
              <w:rPr>
                <w:rFonts w:cstheme="minorHAnsi"/>
                <w:b/>
                <w:szCs w:val="20"/>
              </w:rPr>
            </w:pPr>
          </w:p>
          <w:p w14:paraId="11F3221E" w14:textId="77777777" w:rsidR="00421D61" w:rsidRPr="00471146" w:rsidRDefault="00421D61" w:rsidP="00B564F8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Recommendations</w:t>
            </w:r>
          </w:p>
        </w:tc>
      </w:tr>
      <w:tr w:rsidR="00FB318C" w:rsidRPr="00471146" w14:paraId="04AC1695" w14:textId="77777777" w:rsidTr="29226CAB">
        <w:trPr>
          <w:trHeight w:val="205"/>
        </w:trPr>
        <w:tc>
          <w:tcPr>
            <w:tcW w:w="4751" w:type="dxa"/>
          </w:tcPr>
          <w:p w14:paraId="6D54159F" w14:textId="7D479EC3" w:rsidR="00FB318C" w:rsidRPr="00421D61" w:rsidRDefault="00FB318C" w:rsidP="00B564F8">
            <w:pPr>
              <w:rPr>
                <w:rFonts w:cstheme="minorHAnsi"/>
                <w:b/>
                <w:color w:val="4A59A8"/>
                <w:sz w:val="32"/>
                <w:szCs w:val="22"/>
                <w:lang w:val="en-AU"/>
              </w:rPr>
            </w:pPr>
            <w:r w:rsidRPr="00E23B6D">
              <w:t xml:space="preserve">Day to day </w:t>
            </w:r>
            <w:r>
              <w:t>leadership and management of Finance services</w:t>
            </w:r>
          </w:p>
        </w:tc>
        <w:tc>
          <w:tcPr>
            <w:tcW w:w="4752" w:type="dxa"/>
            <w:vMerge w:val="restart"/>
          </w:tcPr>
          <w:p w14:paraId="4DCE76B0" w14:textId="54F9394D" w:rsidR="00FB318C" w:rsidRPr="00E23B6D" w:rsidRDefault="00FB318C" w:rsidP="00B564F8">
            <w:pPr>
              <w:rPr>
                <w:rFonts w:cstheme="minorHAnsi"/>
                <w:bCs/>
                <w:szCs w:val="20"/>
              </w:rPr>
            </w:pPr>
            <w:r w:rsidRPr="00E23B6D">
              <w:rPr>
                <w:rFonts w:cstheme="minorHAnsi"/>
                <w:bCs/>
                <w:szCs w:val="20"/>
              </w:rPr>
              <w:t>Business system, policy and operational procedures and improvement of overall efficiency</w:t>
            </w:r>
            <w:r>
              <w:rPr>
                <w:rFonts w:cstheme="minorHAnsi"/>
                <w:bCs/>
                <w:szCs w:val="20"/>
              </w:rPr>
              <w:t xml:space="preserve"> with consideration of stakeholder impact and outcomes.</w:t>
            </w:r>
          </w:p>
        </w:tc>
      </w:tr>
      <w:tr w:rsidR="00FB318C" w:rsidRPr="00471146" w14:paraId="235A8921" w14:textId="77777777" w:rsidTr="29226CAB">
        <w:trPr>
          <w:trHeight w:val="205"/>
        </w:trPr>
        <w:tc>
          <w:tcPr>
            <w:tcW w:w="4751" w:type="dxa"/>
          </w:tcPr>
          <w:p w14:paraId="33C22379" w14:textId="46527920" w:rsidR="00FB318C" w:rsidRPr="00E23B6D" w:rsidRDefault="00FB318C" w:rsidP="00B564F8">
            <w:r>
              <w:t xml:space="preserve">Collaboration with </w:t>
            </w:r>
            <w:r w:rsidR="00C1532A">
              <w:t>CCO</w:t>
            </w:r>
            <w:r>
              <w:t xml:space="preserve"> on strategic direction and recommendations</w:t>
            </w:r>
          </w:p>
        </w:tc>
        <w:tc>
          <w:tcPr>
            <w:tcW w:w="4752" w:type="dxa"/>
            <w:vMerge/>
          </w:tcPr>
          <w:p w14:paraId="39D7B57F" w14:textId="77777777" w:rsidR="00FB318C" w:rsidRPr="00E23B6D" w:rsidRDefault="00FB318C" w:rsidP="00B564F8">
            <w:pPr>
              <w:rPr>
                <w:rFonts w:cstheme="minorHAnsi"/>
                <w:bCs/>
                <w:szCs w:val="20"/>
              </w:rPr>
            </w:pPr>
          </w:p>
        </w:tc>
      </w:tr>
      <w:tr w:rsidR="00FB318C" w:rsidRPr="00471146" w14:paraId="491FC6CA" w14:textId="77777777" w:rsidTr="29226CAB">
        <w:tc>
          <w:tcPr>
            <w:tcW w:w="4751" w:type="dxa"/>
          </w:tcPr>
          <w:p w14:paraId="1A27AB03" w14:textId="679A4E71" w:rsidR="00FB318C" w:rsidRPr="00421D61" w:rsidRDefault="00FB318C" w:rsidP="00630D2A">
            <w:r>
              <w:t>Team operational efficiency and effectiveness, including time management, work priorities and procedures</w:t>
            </w:r>
          </w:p>
        </w:tc>
        <w:tc>
          <w:tcPr>
            <w:tcW w:w="4752" w:type="dxa"/>
            <w:vMerge/>
          </w:tcPr>
          <w:p w14:paraId="7ED84018" w14:textId="25C02FAD" w:rsidR="00FB318C" w:rsidRPr="00471146" w:rsidRDefault="00FB318C" w:rsidP="00630D2A">
            <w:pPr>
              <w:rPr>
                <w:rFonts w:cstheme="minorHAnsi"/>
                <w:szCs w:val="20"/>
              </w:rPr>
            </w:pPr>
          </w:p>
        </w:tc>
      </w:tr>
      <w:tr w:rsidR="00FB318C" w:rsidRPr="00471146" w14:paraId="5EA4F7EF" w14:textId="77777777" w:rsidTr="29226CAB">
        <w:tc>
          <w:tcPr>
            <w:tcW w:w="4751" w:type="dxa"/>
          </w:tcPr>
          <w:p w14:paraId="151D12E2" w14:textId="77777777" w:rsidR="00FB318C" w:rsidRPr="0F8A545A" w:rsidRDefault="00FB318C">
            <w:r w:rsidRPr="12EDEE16">
              <w:rPr>
                <w:rFonts w:eastAsia="Calibri"/>
              </w:rPr>
              <w:t>Working within the operational plan</w:t>
            </w:r>
          </w:p>
        </w:tc>
        <w:tc>
          <w:tcPr>
            <w:tcW w:w="4752" w:type="dxa"/>
            <w:vMerge/>
          </w:tcPr>
          <w:p w14:paraId="176A289E" w14:textId="77777777" w:rsidR="00FB318C" w:rsidRDefault="00FB318C">
            <w:pPr>
              <w:rPr>
                <w:rFonts w:cstheme="minorHAnsi"/>
                <w:szCs w:val="20"/>
              </w:rPr>
            </w:pPr>
          </w:p>
        </w:tc>
      </w:tr>
    </w:tbl>
    <w:p w14:paraId="1CFA2B3C" w14:textId="77777777" w:rsidR="009D51FE" w:rsidRPr="00471146" w:rsidRDefault="009D51FE" w:rsidP="00F24E2A">
      <w:pPr>
        <w:rPr>
          <w:rFonts w:cstheme="minorHAnsi"/>
          <w:szCs w:val="20"/>
        </w:rPr>
      </w:pP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111"/>
        <w:gridCol w:w="472"/>
        <w:gridCol w:w="662"/>
        <w:gridCol w:w="921"/>
        <w:gridCol w:w="213"/>
        <w:gridCol w:w="1134"/>
        <w:gridCol w:w="236"/>
        <w:gridCol w:w="898"/>
        <w:gridCol w:w="685"/>
        <w:gridCol w:w="449"/>
        <w:gridCol w:w="1134"/>
      </w:tblGrid>
      <w:tr w:rsidR="00F24E2A" w:rsidRPr="00471146" w14:paraId="72375F4E" w14:textId="77777777" w:rsidTr="2A001E3E">
        <w:trPr>
          <w:trHeight w:val="205"/>
        </w:trPr>
        <w:tc>
          <w:tcPr>
            <w:tcW w:w="4749" w:type="dxa"/>
            <w:gridSpan w:val="5"/>
          </w:tcPr>
          <w:p w14:paraId="5CC14531" w14:textId="02E55B71" w:rsidR="00F24E2A" w:rsidRPr="00471146" w:rsidRDefault="00F24E2A" w:rsidP="00B564F8">
            <w:pPr>
              <w:rPr>
                <w:rFonts w:cstheme="minorHAnsi"/>
                <w:szCs w:val="20"/>
              </w:rPr>
            </w:pPr>
            <w:r w:rsidRPr="00CE275D">
              <w:rPr>
                <w:rFonts w:cstheme="minorHAnsi"/>
                <w:b/>
                <w:color w:val="4A59A8"/>
                <w:sz w:val="32"/>
                <w:szCs w:val="22"/>
                <w:lang w:val="en-AU"/>
              </w:rPr>
              <w:t>PRIMARY RELATIONSHIPS</w:t>
            </w:r>
            <w:r w:rsidRPr="00471146">
              <w:rPr>
                <w:rFonts w:cstheme="minorHAnsi"/>
                <w:sz w:val="32"/>
                <w:szCs w:val="22"/>
              </w:rPr>
              <w:br/>
            </w:r>
            <w:r w:rsidR="003F672A" w:rsidRPr="00471146">
              <w:rPr>
                <w:rFonts w:cstheme="minorHAnsi"/>
                <w:b/>
                <w:szCs w:val="20"/>
              </w:rPr>
              <w:t>Internal</w:t>
            </w:r>
          </w:p>
        </w:tc>
        <w:tc>
          <w:tcPr>
            <w:tcW w:w="4749" w:type="dxa"/>
            <w:gridSpan w:val="7"/>
          </w:tcPr>
          <w:p w14:paraId="2AD049FD" w14:textId="77777777" w:rsidR="00BA26FE" w:rsidRPr="00471146" w:rsidRDefault="00BA26FE" w:rsidP="00B564F8">
            <w:pPr>
              <w:rPr>
                <w:rFonts w:cstheme="minorHAnsi"/>
                <w:b/>
                <w:szCs w:val="20"/>
              </w:rPr>
            </w:pPr>
          </w:p>
          <w:p w14:paraId="7D885525" w14:textId="0738D858" w:rsidR="00F24E2A" w:rsidRPr="00471146" w:rsidRDefault="00F24E2A" w:rsidP="00B564F8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Purpose / Relationship</w:t>
            </w:r>
          </w:p>
        </w:tc>
      </w:tr>
      <w:tr w:rsidR="00741D2A" w:rsidRPr="00471146" w14:paraId="495BC87E" w14:textId="77777777" w:rsidTr="2A001E3E">
        <w:tc>
          <w:tcPr>
            <w:tcW w:w="4749" w:type="dxa"/>
            <w:gridSpan w:val="5"/>
          </w:tcPr>
          <w:p w14:paraId="51501EB5" w14:textId="6E4CCDB9" w:rsidR="00741D2A" w:rsidRPr="00471146" w:rsidRDefault="00C1532A" w:rsidP="00741D2A">
            <w:r>
              <w:t>CCO</w:t>
            </w:r>
          </w:p>
        </w:tc>
        <w:tc>
          <w:tcPr>
            <w:tcW w:w="4749" w:type="dxa"/>
            <w:gridSpan w:val="7"/>
          </w:tcPr>
          <w:p w14:paraId="09B6EAD6" w14:textId="6AEF1412" w:rsidR="00741D2A" w:rsidRPr="00471146" w:rsidRDefault="00741D2A" w:rsidP="00741D2A">
            <w:pPr>
              <w:rPr>
                <w:rFonts w:cstheme="minorHAnsi"/>
                <w:szCs w:val="20"/>
              </w:rPr>
            </w:pPr>
            <w:r>
              <w:t xml:space="preserve">Strategic and </w:t>
            </w:r>
            <w:r w:rsidRPr="000C017A">
              <w:t>Operational direction and business planning</w:t>
            </w:r>
          </w:p>
        </w:tc>
      </w:tr>
      <w:tr w:rsidR="00741D2A" w:rsidRPr="00471146" w14:paraId="03D53325" w14:textId="77777777" w:rsidTr="2A001E3E">
        <w:tc>
          <w:tcPr>
            <w:tcW w:w="4749" w:type="dxa"/>
            <w:gridSpan w:val="5"/>
          </w:tcPr>
          <w:p w14:paraId="61275ED1" w14:textId="70D95654" w:rsidR="00741D2A" w:rsidRPr="00471146" w:rsidRDefault="00FB318C" w:rsidP="00741D2A">
            <w:r>
              <w:t>Finance</w:t>
            </w:r>
            <w:r w:rsidR="00741D2A">
              <w:t xml:space="preserve"> Team</w:t>
            </w:r>
          </w:p>
        </w:tc>
        <w:tc>
          <w:tcPr>
            <w:tcW w:w="4749" w:type="dxa"/>
            <w:gridSpan w:val="7"/>
          </w:tcPr>
          <w:p w14:paraId="3E6D57FC" w14:textId="6F2ECCB8" w:rsidR="00741D2A" w:rsidRPr="00471146" w:rsidRDefault="00674B15" w:rsidP="00741D2A">
            <w:pPr>
              <w:rPr>
                <w:rFonts w:cstheme="minorHAnsi"/>
                <w:szCs w:val="20"/>
              </w:rPr>
            </w:pPr>
            <w:r>
              <w:t>Support</w:t>
            </w:r>
            <w:r w:rsidR="00625F15">
              <w:t xml:space="preserve"> and leadership</w:t>
            </w:r>
            <w:r w:rsidR="00741D2A" w:rsidRPr="00611E8F">
              <w:t xml:space="preserve"> in achieving </w:t>
            </w:r>
            <w:r w:rsidR="00FB318C">
              <w:t>Finance</w:t>
            </w:r>
            <w:r w:rsidR="00741D2A">
              <w:t xml:space="preserve"> Department </w:t>
            </w:r>
            <w:r w:rsidR="00741D2A" w:rsidRPr="00611E8F">
              <w:t>objectives</w:t>
            </w:r>
          </w:p>
        </w:tc>
      </w:tr>
      <w:tr w:rsidR="00E43073" w:rsidRPr="00471146" w14:paraId="5627C680" w14:textId="77777777" w:rsidTr="2A001E3E">
        <w:tc>
          <w:tcPr>
            <w:tcW w:w="4749" w:type="dxa"/>
            <w:gridSpan w:val="5"/>
          </w:tcPr>
          <w:p w14:paraId="3C51020F" w14:textId="77777777" w:rsidR="00E43073" w:rsidRPr="00021D18" w:rsidRDefault="00E43073" w:rsidP="00F70403">
            <w:r>
              <w:t>Management Team</w:t>
            </w:r>
          </w:p>
        </w:tc>
        <w:tc>
          <w:tcPr>
            <w:tcW w:w="4749" w:type="dxa"/>
            <w:gridSpan w:val="7"/>
          </w:tcPr>
          <w:p w14:paraId="0AC8D889" w14:textId="77777777" w:rsidR="00E43073" w:rsidRPr="00611E8F" w:rsidRDefault="00E43073" w:rsidP="00F70403">
            <w:r w:rsidRPr="00F94781">
              <w:t xml:space="preserve">Collaboration, advice and support </w:t>
            </w:r>
          </w:p>
        </w:tc>
      </w:tr>
      <w:tr w:rsidR="00741D2A" w:rsidRPr="00471146" w14:paraId="51F48042" w14:textId="77777777" w:rsidTr="2A001E3E">
        <w:tc>
          <w:tcPr>
            <w:tcW w:w="4749" w:type="dxa"/>
            <w:gridSpan w:val="5"/>
          </w:tcPr>
          <w:p w14:paraId="5B5DEDE2" w14:textId="127D2895" w:rsidR="00741D2A" w:rsidRPr="00471146" w:rsidRDefault="00AC073F" w:rsidP="00741D2A">
            <w:r>
              <w:t>Executive Team and Board</w:t>
            </w:r>
          </w:p>
        </w:tc>
        <w:tc>
          <w:tcPr>
            <w:tcW w:w="4749" w:type="dxa"/>
            <w:gridSpan w:val="7"/>
          </w:tcPr>
          <w:p w14:paraId="3D7BD057" w14:textId="6AE9B0B7" w:rsidR="00741D2A" w:rsidRPr="00471146" w:rsidRDefault="00AC073F" w:rsidP="00741D2A">
            <w:r>
              <w:t xml:space="preserve">Assist </w:t>
            </w:r>
            <w:r w:rsidR="00D93555">
              <w:t>in achieving financial management objectives</w:t>
            </w:r>
          </w:p>
        </w:tc>
      </w:tr>
      <w:tr w:rsidR="00741D2A" w:rsidRPr="00471146" w14:paraId="58BBDB9E" w14:textId="77777777" w:rsidTr="2A001E3E">
        <w:tc>
          <w:tcPr>
            <w:tcW w:w="4749" w:type="dxa"/>
            <w:gridSpan w:val="5"/>
          </w:tcPr>
          <w:p w14:paraId="170C72FD" w14:textId="77777777" w:rsidR="00741D2A" w:rsidRPr="00021D18" w:rsidRDefault="00741D2A" w:rsidP="00741D2A"/>
        </w:tc>
        <w:tc>
          <w:tcPr>
            <w:tcW w:w="4749" w:type="dxa"/>
            <w:gridSpan w:val="7"/>
          </w:tcPr>
          <w:p w14:paraId="53A414B9" w14:textId="77777777" w:rsidR="00741D2A" w:rsidRPr="00611E8F" w:rsidRDefault="00741D2A" w:rsidP="00741D2A"/>
        </w:tc>
      </w:tr>
      <w:tr w:rsidR="00741D2A" w:rsidRPr="00471146" w14:paraId="1D141F81" w14:textId="77777777" w:rsidTr="2A001E3E">
        <w:tc>
          <w:tcPr>
            <w:tcW w:w="4749" w:type="dxa"/>
            <w:gridSpan w:val="5"/>
          </w:tcPr>
          <w:p w14:paraId="2BE937F9" w14:textId="0EA291B2" w:rsidR="00741D2A" w:rsidRPr="00471146" w:rsidRDefault="00741D2A" w:rsidP="00741D2A">
            <w:pPr>
              <w:rPr>
                <w:rFonts w:cstheme="minorHAnsi"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External</w:t>
            </w:r>
          </w:p>
        </w:tc>
        <w:tc>
          <w:tcPr>
            <w:tcW w:w="4749" w:type="dxa"/>
            <w:gridSpan w:val="7"/>
          </w:tcPr>
          <w:p w14:paraId="2D1516B0" w14:textId="77777777" w:rsidR="00741D2A" w:rsidRPr="00471146" w:rsidRDefault="00741D2A" w:rsidP="00741D2A">
            <w:pPr>
              <w:rPr>
                <w:rFonts w:cstheme="minorHAnsi"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Purpose / Relationship</w:t>
            </w:r>
          </w:p>
        </w:tc>
      </w:tr>
      <w:tr w:rsidR="007A634D" w:rsidRPr="00471146" w14:paraId="539548CA" w14:textId="77777777" w:rsidTr="2A001E3E">
        <w:tc>
          <w:tcPr>
            <w:tcW w:w="4749" w:type="dxa"/>
            <w:gridSpan w:val="5"/>
          </w:tcPr>
          <w:p w14:paraId="280948DE" w14:textId="63429C0F" w:rsidR="007A634D" w:rsidRPr="00471146" w:rsidRDefault="00BC067E" w:rsidP="007A634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ATO</w:t>
            </w:r>
          </w:p>
        </w:tc>
        <w:tc>
          <w:tcPr>
            <w:tcW w:w="4749" w:type="dxa"/>
            <w:gridSpan w:val="7"/>
            <w:vAlign w:val="center"/>
          </w:tcPr>
          <w:p w14:paraId="073D3E8D" w14:textId="6780B125" w:rsidR="007A634D" w:rsidRPr="00471146" w:rsidRDefault="008C277F" w:rsidP="007A634D">
            <w:r>
              <w:t>Taxation obligations and claims</w:t>
            </w:r>
          </w:p>
        </w:tc>
      </w:tr>
      <w:tr w:rsidR="00BC067E" w:rsidRPr="00471146" w14:paraId="199B2641" w14:textId="77777777" w:rsidTr="2A001E3E">
        <w:tc>
          <w:tcPr>
            <w:tcW w:w="4749" w:type="dxa"/>
            <w:gridSpan w:val="5"/>
          </w:tcPr>
          <w:p w14:paraId="0A57C649" w14:textId="397B390F" w:rsidR="00BC067E" w:rsidRDefault="00BC067E" w:rsidP="007A634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Regulators, Auditors</w:t>
            </w:r>
          </w:p>
        </w:tc>
        <w:tc>
          <w:tcPr>
            <w:tcW w:w="4749" w:type="dxa"/>
            <w:gridSpan w:val="7"/>
            <w:vAlign w:val="center"/>
          </w:tcPr>
          <w:p w14:paraId="645E882E" w14:textId="22987520" w:rsidR="00BC067E" w:rsidRPr="00F74154" w:rsidRDefault="008C277F" w:rsidP="007A634D">
            <w:r>
              <w:t>Maintain quality relationships and outcomes</w:t>
            </w:r>
          </w:p>
        </w:tc>
      </w:tr>
      <w:tr w:rsidR="008C277F" w:rsidRPr="00471146" w14:paraId="207197BF" w14:textId="77777777" w:rsidTr="2A001E3E">
        <w:tc>
          <w:tcPr>
            <w:tcW w:w="4749" w:type="dxa"/>
            <w:gridSpan w:val="5"/>
          </w:tcPr>
          <w:p w14:paraId="3465D99E" w14:textId="1011CF09" w:rsidR="008C277F" w:rsidRDefault="008C277F" w:rsidP="008C277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Donors, Funders</w:t>
            </w:r>
          </w:p>
        </w:tc>
        <w:tc>
          <w:tcPr>
            <w:tcW w:w="4749" w:type="dxa"/>
            <w:gridSpan w:val="7"/>
            <w:vAlign w:val="center"/>
          </w:tcPr>
          <w:p w14:paraId="425A6215" w14:textId="526D05DF" w:rsidR="008C277F" w:rsidRPr="00F74154" w:rsidRDefault="008C277F" w:rsidP="008C277F">
            <w:r>
              <w:t>Maintain quality relationships and outcomes</w:t>
            </w:r>
          </w:p>
        </w:tc>
      </w:tr>
      <w:tr w:rsidR="008C277F" w:rsidRPr="00471146" w14:paraId="36D5A390" w14:textId="77777777" w:rsidTr="2A001E3E">
        <w:tc>
          <w:tcPr>
            <w:tcW w:w="4749" w:type="dxa"/>
            <w:gridSpan w:val="5"/>
          </w:tcPr>
          <w:p w14:paraId="66CDADE9" w14:textId="530E091A" w:rsidR="008C277F" w:rsidRDefault="008C277F" w:rsidP="008C277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Suppliers, Customers</w:t>
            </w:r>
            <w:r w:rsidR="004C7968">
              <w:rPr>
                <w:rFonts w:cstheme="minorHAnsi"/>
                <w:szCs w:val="20"/>
              </w:rPr>
              <w:t>/</w:t>
            </w:r>
            <w:r>
              <w:rPr>
                <w:rFonts w:cstheme="minorHAnsi"/>
                <w:szCs w:val="20"/>
              </w:rPr>
              <w:t>Clients</w:t>
            </w:r>
          </w:p>
        </w:tc>
        <w:tc>
          <w:tcPr>
            <w:tcW w:w="4749" w:type="dxa"/>
            <w:gridSpan w:val="7"/>
            <w:vAlign w:val="center"/>
          </w:tcPr>
          <w:p w14:paraId="7B95A486" w14:textId="6E9BAC93" w:rsidR="008C277F" w:rsidRPr="00F74154" w:rsidRDefault="008C277F" w:rsidP="008C277F">
            <w:r>
              <w:t>Oversee processing liabilities and other payments</w:t>
            </w:r>
          </w:p>
        </w:tc>
      </w:tr>
      <w:tr w:rsidR="00D41CB7" w:rsidRPr="00471146" w14:paraId="3ADC254E" w14:textId="77777777" w:rsidTr="2A001E3E">
        <w:tc>
          <w:tcPr>
            <w:tcW w:w="4749" w:type="dxa"/>
            <w:gridSpan w:val="5"/>
          </w:tcPr>
          <w:p w14:paraId="008FDA32" w14:textId="3BBB97EF" w:rsidR="00D41CB7" w:rsidRDefault="00D41CB7" w:rsidP="00D41CB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Business Partners</w:t>
            </w:r>
          </w:p>
        </w:tc>
        <w:tc>
          <w:tcPr>
            <w:tcW w:w="4749" w:type="dxa"/>
            <w:gridSpan w:val="7"/>
            <w:vAlign w:val="center"/>
          </w:tcPr>
          <w:p w14:paraId="29B25E66" w14:textId="536F5FBA" w:rsidR="00D41CB7" w:rsidRPr="00F74154" w:rsidRDefault="00D41CB7" w:rsidP="00D41CB7">
            <w:r>
              <w:t>Oversee delivery of contracted outcomes Maintain quality relationships and outcomes</w:t>
            </w:r>
          </w:p>
        </w:tc>
      </w:tr>
      <w:tr w:rsidR="00D41CB7" w:rsidRPr="00471146" w14:paraId="6BC30CCE" w14:textId="77777777" w:rsidTr="2A001E3E">
        <w:tc>
          <w:tcPr>
            <w:tcW w:w="4749" w:type="dxa"/>
            <w:gridSpan w:val="5"/>
          </w:tcPr>
          <w:p w14:paraId="68636369" w14:textId="77777777" w:rsidR="00D41CB7" w:rsidRDefault="00D41CB7" w:rsidP="00D41CB7"/>
        </w:tc>
        <w:tc>
          <w:tcPr>
            <w:tcW w:w="4749" w:type="dxa"/>
            <w:gridSpan w:val="7"/>
          </w:tcPr>
          <w:p w14:paraId="47E9B49F" w14:textId="77777777" w:rsidR="00D41CB7" w:rsidRDefault="00D41CB7" w:rsidP="00D41CB7"/>
        </w:tc>
      </w:tr>
      <w:tr w:rsidR="00D41CB7" w:rsidRPr="00471146" w14:paraId="2F528D20" w14:textId="77777777" w:rsidTr="2A001E3E">
        <w:trPr>
          <w:trHeight w:val="205"/>
        </w:trPr>
        <w:tc>
          <w:tcPr>
            <w:tcW w:w="4749" w:type="dxa"/>
            <w:gridSpan w:val="5"/>
          </w:tcPr>
          <w:p w14:paraId="4057BABF" w14:textId="77777777" w:rsidR="00D41CB7" w:rsidRPr="00471146" w:rsidRDefault="00D41CB7" w:rsidP="00D41CB7">
            <w:pPr>
              <w:rPr>
                <w:rFonts w:cstheme="minorHAnsi"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Persons/functions that report to this position</w:t>
            </w:r>
          </w:p>
        </w:tc>
        <w:tc>
          <w:tcPr>
            <w:tcW w:w="4749" w:type="dxa"/>
            <w:gridSpan w:val="7"/>
          </w:tcPr>
          <w:p w14:paraId="00A404A3" w14:textId="057CDAF8" w:rsidR="00D41CB7" w:rsidRPr="00CE275D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Role / Relationship</w:t>
            </w:r>
          </w:p>
        </w:tc>
      </w:tr>
      <w:tr w:rsidR="00D41CB7" w:rsidRPr="00471146" w14:paraId="557502BA" w14:textId="77777777" w:rsidTr="2A001E3E">
        <w:tc>
          <w:tcPr>
            <w:tcW w:w="4749" w:type="dxa"/>
            <w:gridSpan w:val="5"/>
          </w:tcPr>
          <w:p w14:paraId="0CFCC90A" w14:textId="59DBFECE" w:rsidR="00D41CB7" w:rsidRPr="00471146" w:rsidRDefault="00641DD8" w:rsidP="00D41CB7">
            <w:r>
              <w:lastRenderedPageBreak/>
              <w:t>Finance Manager</w:t>
            </w:r>
          </w:p>
        </w:tc>
        <w:tc>
          <w:tcPr>
            <w:tcW w:w="4749" w:type="dxa"/>
            <w:gridSpan w:val="7"/>
          </w:tcPr>
          <w:p w14:paraId="58B93D64" w14:textId="19A9417E" w:rsidR="00D41CB7" w:rsidRPr="00471146" w:rsidRDefault="00F70403" w:rsidP="00D41CB7">
            <w:r>
              <w:t>Line Manager</w:t>
            </w:r>
          </w:p>
        </w:tc>
      </w:tr>
      <w:tr w:rsidR="00641DD8" w:rsidRPr="00471146" w14:paraId="41A81F55" w14:textId="77777777" w:rsidTr="2A001E3E">
        <w:tc>
          <w:tcPr>
            <w:tcW w:w="4749" w:type="dxa"/>
            <w:gridSpan w:val="5"/>
          </w:tcPr>
          <w:p w14:paraId="129EAF1B" w14:textId="36CE6461" w:rsidR="00641DD8" w:rsidRDefault="00641DD8" w:rsidP="00D41CB7">
            <w:r>
              <w:t>Plan Management Team Lead</w:t>
            </w:r>
          </w:p>
        </w:tc>
        <w:tc>
          <w:tcPr>
            <w:tcW w:w="4749" w:type="dxa"/>
            <w:gridSpan w:val="7"/>
          </w:tcPr>
          <w:p w14:paraId="6CB04731" w14:textId="400402A9" w:rsidR="00641DD8" w:rsidRPr="00471146" w:rsidRDefault="00F70403" w:rsidP="00D41CB7">
            <w:r>
              <w:t>Line Manager</w:t>
            </w:r>
          </w:p>
        </w:tc>
      </w:tr>
      <w:tr w:rsidR="00641DD8" w:rsidRPr="00471146" w14:paraId="15476512" w14:textId="77777777" w:rsidTr="2A001E3E">
        <w:tc>
          <w:tcPr>
            <w:tcW w:w="4749" w:type="dxa"/>
            <w:gridSpan w:val="5"/>
          </w:tcPr>
          <w:p w14:paraId="0E0F0233" w14:textId="77777777" w:rsidR="00641DD8" w:rsidRDefault="00641DD8" w:rsidP="00D41CB7"/>
        </w:tc>
        <w:tc>
          <w:tcPr>
            <w:tcW w:w="4749" w:type="dxa"/>
            <w:gridSpan w:val="7"/>
          </w:tcPr>
          <w:p w14:paraId="70D422C9" w14:textId="77777777" w:rsidR="00641DD8" w:rsidRPr="00471146" w:rsidRDefault="00641DD8" w:rsidP="00D41CB7"/>
        </w:tc>
      </w:tr>
      <w:tr w:rsidR="00D41CB7" w:rsidRPr="00471146" w14:paraId="2134A82E" w14:textId="77777777" w:rsidTr="2A001E3E">
        <w:tc>
          <w:tcPr>
            <w:tcW w:w="4749" w:type="dxa"/>
            <w:gridSpan w:val="5"/>
          </w:tcPr>
          <w:p w14:paraId="68B037DC" w14:textId="77777777" w:rsidR="00D41CB7" w:rsidRPr="00471146" w:rsidRDefault="00D41CB7" w:rsidP="00D41CB7">
            <w:pPr>
              <w:rPr>
                <w:rFonts w:cstheme="minorHAnsi"/>
                <w:szCs w:val="20"/>
              </w:rPr>
            </w:pPr>
          </w:p>
        </w:tc>
        <w:tc>
          <w:tcPr>
            <w:tcW w:w="4749" w:type="dxa"/>
            <w:gridSpan w:val="7"/>
          </w:tcPr>
          <w:p w14:paraId="4B5BF0E0" w14:textId="77777777" w:rsidR="00D41CB7" w:rsidRPr="00471146" w:rsidRDefault="00D41CB7" w:rsidP="00D41CB7">
            <w:pPr>
              <w:rPr>
                <w:rFonts w:cstheme="minorHAnsi"/>
                <w:szCs w:val="20"/>
              </w:rPr>
            </w:pPr>
          </w:p>
        </w:tc>
      </w:tr>
      <w:tr w:rsidR="00D41CB7" w:rsidRPr="00471146" w14:paraId="18089627" w14:textId="77777777" w:rsidTr="2A001E3E">
        <w:tc>
          <w:tcPr>
            <w:tcW w:w="9498" w:type="dxa"/>
            <w:gridSpan w:val="12"/>
          </w:tcPr>
          <w:p w14:paraId="54120CCE" w14:textId="77777777" w:rsidR="00D41CB7" w:rsidRPr="00CE275D" w:rsidRDefault="00D41CB7" w:rsidP="00D41CB7">
            <w:pPr>
              <w:rPr>
                <w:b/>
                <w:color w:val="4A59A8"/>
                <w:sz w:val="32"/>
                <w:szCs w:val="32"/>
                <w:lang w:val="en-AU"/>
              </w:rPr>
            </w:pPr>
            <w:r w:rsidRPr="13B42FAA">
              <w:rPr>
                <w:b/>
                <w:color w:val="4A59A8"/>
                <w:sz w:val="32"/>
                <w:szCs w:val="32"/>
                <w:lang w:val="en-AU"/>
              </w:rPr>
              <w:t>KNOWLEDGE AND SKILLS</w:t>
            </w:r>
          </w:p>
          <w:p w14:paraId="4D8C3CE2" w14:textId="538212BA" w:rsidR="00D41CB7" w:rsidRPr="00471146" w:rsidRDefault="00D41CB7" w:rsidP="00D41CB7">
            <w:r w:rsidRPr="13B42FAA">
              <w:t>Requirement for skills / Knowledge in this position</w:t>
            </w:r>
          </w:p>
        </w:tc>
      </w:tr>
      <w:tr w:rsidR="00D41CB7" w:rsidRPr="00471146" w14:paraId="510CE604" w14:textId="77777777" w:rsidTr="2A001E3E">
        <w:tc>
          <w:tcPr>
            <w:tcW w:w="4749" w:type="dxa"/>
            <w:gridSpan w:val="5"/>
          </w:tcPr>
          <w:p w14:paraId="04F67031" w14:textId="77777777" w:rsidR="00D41CB7" w:rsidRPr="00471146" w:rsidRDefault="00D41CB7" w:rsidP="00D41CB7">
            <w:pPr>
              <w:rPr>
                <w:rFonts w:cstheme="minorHAnsi"/>
                <w:szCs w:val="20"/>
              </w:rPr>
            </w:pPr>
          </w:p>
        </w:tc>
        <w:tc>
          <w:tcPr>
            <w:tcW w:w="4749" w:type="dxa"/>
            <w:gridSpan w:val="7"/>
          </w:tcPr>
          <w:p w14:paraId="7D3ABA60" w14:textId="77777777" w:rsidR="00D41CB7" w:rsidRPr="00471146" w:rsidRDefault="00D41CB7" w:rsidP="00D41CB7">
            <w:pPr>
              <w:rPr>
                <w:rFonts w:cstheme="minorHAnsi"/>
                <w:szCs w:val="20"/>
              </w:rPr>
            </w:pPr>
          </w:p>
        </w:tc>
      </w:tr>
      <w:tr w:rsidR="00D41CB7" w:rsidRPr="00471146" w14:paraId="4DFBDCAD" w14:textId="77777777" w:rsidTr="2A001E3E">
        <w:tc>
          <w:tcPr>
            <w:tcW w:w="1583" w:type="dxa"/>
          </w:tcPr>
          <w:p w14:paraId="6158B701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[N]</w:t>
            </w:r>
          </w:p>
        </w:tc>
        <w:tc>
          <w:tcPr>
            <w:tcW w:w="1583" w:type="dxa"/>
            <w:gridSpan w:val="2"/>
          </w:tcPr>
          <w:p w14:paraId="237182D9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None</w:t>
            </w:r>
          </w:p>
        </w:tc>
        <w:tc>
          <w:tcPr>
            <w:tcW w:w="1583" w:type="dxa"/>
            <w:gridSpan w:val="2"/>
          </w:tcPr>
          <w:p w14:paraId="54B57E5F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[L]</w:t>
            </w:r>
          </w:p>
        </w:tc>
        <w:tc>
          <w:tcPr>
            <w:tcW w:w="1583" w:type="dxa"/>
            <w:gridSpan w:val="3"/>
          </w:tcPr>
          <w:p w14:paraId="51BDDD8D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Little need</w:t>
            </w:r>
          </w:p>
        </w:tc>
        <w:tc>
          <w:tcPr>
            <w:tcW w:w="1583" w:type="dxa"/>
            <w:gridSpan w:val="2"/>
          </w:tcPr>
          <w:p w14:paraId="7BE9384B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[D]</w:t>
            </w:r>
          </w:p>
        </w:tc>
        <w:tc>
          <w:tcPr>
            <w:tcW w:w="1583" w:type="dxa"/>
            <w:gridSpan w:val="2"/>
          </w:tcPr>
          <w:p w14:paraId="3D219FCA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Desirable</w:t>
            </w:r>
          </w:p>
        </w:tc>
      </w:tr>
      <w:tr w:rsidR="00D41CB7" w:rsidRPr="00471146" w14:paraId="056156C7" w14:textId="77777777" w:rsidTr="2A001E3E">
        <w:tc>
          <w:tcPr>
            <w:tcW w:w="1583" w:type="dxa"/>
          </w:tcPr>
          <w:p w14:paraId="524DBFF3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[M]</w:t>
            </w:r>
          </w:p>
        </w:tc>
        <w:tc>
          <w:tcPr>
            <w:tcW w:w="1583" w:type="dxa"/>
            <w:gridSpan w:val="2"/>
          </w:tcPr>
          <w:p w14:paraId="0BC9A4B9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Moderate</w:t>
            </w:r>
          </w:p>
        </w:tc>
        <w:tc>
          <w:tcPr>
            <w:tcW w:w="1583" w:type="dxa"/>
            <w:gridSpan w:val="2"/>
          </w:tcPr>
          <w:p w14:paraId="51C0FFB5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[I]</w:t>
            </w:r>
          </w:p>
        </w:tc>
        <w:tc>
          <w:tcPr>
            <w:tcW w:w="1583" w:type="dxa"/>
            <w:gridSpan w:val="3"/>
          </w:tcPr>
          <w:p w14:paraId="741EACED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Important</w:t>
            </w:r>
          </w:p>
        </w:tc>
        <w:tc>
          <w:tcPr>
            <w:tcW w:w="1583" w:type="dxa"/>
            <w:gridSpan w:val="2"/>
          </w:tcPr>
          <w:p w14:paraId="57DCE8B2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[C]</w:t>
            </w:r>
          </w:p>
        </w:tc>
        <w:tc>
          <w:tcPr>
            <w:tcW w:w="1583" w:type="dxa"/>
            <w:gridSpan w:val="2"/>
          </w:tcPr>
          <w:p w14:paraId="50D7E462" w14:textId="77777777" w:rsidR="00D41CB7" w:rsidRPr="00471146" w:rsidRDefault="00D41CB7" w:rsidP="00D41CB7">
            <w:pPr>
              <w:rPr>
                <w:rFonts w:cstheme="minorHAnsi"/>
                <w:b/>
                <w:szCs w:val="20"/>
              </w:rPr>
            </w:pPr>
            <w:r w:rsidRPr="00471146">
              <w:rPr>
                <w:rFonts w:cstheme="minorHAnsi"/>
                <w:b/>
                <w:szCs w:val="20"/>
              </w:rPr>
              <w:t>Critical</w:t>
            </w:r>
          </w:p>
        </w:tc>
      </w:tr>
      <w:tr w:rsidR="00D41CB7" w:rsidRPr="00AD2804" w14:paraId="3464AD7A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8755" w14:textId="77777777" w:rsidR="00D41CB7" w:rsidRPr="00AD2804" w:rsidRDefault="00D41CB7" w:rsidP="00D41CB7">
            <w:pPr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74C4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461A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4C44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B5C1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79EA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E6D1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C</w:t>
            </w:r>
          </w:p>
        </w:tc>
      </w:tr>
      <w:tr w:rsidR="00D41CB7" w:rsidRPr="00AD2804" w14:paraId="13C4A1CB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FB16" w14:textId="77777777" w:rsidR="00D41CB7" w:rsidRPr="00AD2804" w:rsidRDefault="00D41CB7" w:rsidP="00D41CB7">
            <w:pPr>
              <w:rPr>
                <w:rFonts w:cstheme="minorHAnsi"/>
                <w:b/>
              </w:rPr>
            </w:pPr>
            <w:r w:rsidRPr="00AD2804">
              <w:rPr>
                <w:rFonts w:cstheme="minorHAnsi"/>
                <w:b/>
              </w:rPr>
              <w:t>Leading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045B3" w14:textId="499A89A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E9B2D" w14:textId="64518498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3DB33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D02CC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1530D" w14:textId="72A192A9" w:rsidR="00D41CB7" w:rsidRPr="00AD2804" w:rsidRDefault="00D41CB7" w:rsidP="00D41CB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C1F2B" w14:textId="4C650CFB" w:rsidR="00D41CB7" w:rsidRPr="00AD2804" w:rsidRDefault="00D41CB7" w:rsidP="00D41CB7">
            <w:pPr>
              <w:jc w:val="center"/>
            </w:pPr>
            <w:r w:rsidRPr="0F8A545A">
              <w:t>*</w:t>
            </w:r>
          </w:p>
        </w:tc>
      </w:tr>
      <w:tr w:rsidR="00D41CB7" w:rsidRPr="00AD2804" w14:paraId="6529D1CD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B53F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Innovating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91D2F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1721B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37470" w14:textId="489FAF9F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6C5A1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87C45" w14:textId="5BCD4064" w:rsidR="00D41CB7" w:rsidRPr="00AD2804" w:rsidRDefault="00D41CB7" w:rsidP="00D41CB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4212F" w14:textId="6C2C33B0" w:rsidR="00D41CB7" w:rsidRPr="00AD2804" w:rsidRDefault="00D41CB7" w:rsidP="00D41CB7">
            <w:pPr>
              <w:jc w:val="center"/>
            </w:pPr>
            <w:r w:rsidRPr="0F8A545A">
              <w:t>*</w:t>
            </w:r>
          </w:p>
        </w:tc>
      </w:tr>
      <w:tr w:rsidR="00D41CB7" w:rsidRPr="00AD2804" w14:paraId="4E5A09CC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9B7D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Planning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3C11C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41993" w14:textId="31214C71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60468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3C1C0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CD6E4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CB148" w14:textId="4AFFFF15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</w:tr>
      <w:tr w:rsidR="00D41CB7" w:rsidRPr="00AD2804" w14:paraId="68A27B89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ADA6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Organising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0B1A4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BAFA0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D7F2A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59A2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F5A7F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F67EA" w14:textId="59E9A7A3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</w:tr>
      <w:tr w:rsidR="00D41CB7" w:rsidRPr="00AD2804" w14:paraId="48A9B80D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169A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Patience &amp; Friendliness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1F7FF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3DA9C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67EDE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DEF94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CCDF1" w14:textId="2A8E650C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573D7" w14:textId="2957DB8C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</w:tr>
      <w:tr w:rsidR="00D41CB7" w:rsidRPr="00AD2804" w14:paraId="62BC535F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A65C" w14:textId="0C4B6C13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Customer/</w:t>
            </w:r>
            <w:r>
              <w:rPr>
                <w:rFonts w:cstheme="minorHAnsi"/>
                <w:b/>
              </w:rPr>
              <w:t xml:space="preserve"> </w:t>
            </w:r>
            <w:r w:rsidRPr="00AD2804">
              <w:rPr>
                <w:rFonts w:cstheme="minorHAnsi"/>
                <w:b/>
              </w:rPr>
              <w:t>Client Orientation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8F6E1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3FF4F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67748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AC91E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25412" w14:textId="5DB9C0A8" w:rsidR="00D41CB7" w:rsidRPr="00AD2804" w:rsidRDefault="00D41CB7" w:rsidP="00D41CB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01E04" w14:textId="33BA3F8D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</w:tr>
      <w:tr w:rsidR="00D41CB7" w:rsidRPr="00AD2804" w14:paraId="79478BEA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F1EA" w14:textId="7D90585A" w:rsidR="00D41CB7" w:rsidRPr="00AD2804" w:rsidRDefault="00D41CB7" w:rsidP="00D41C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Financial Acumen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396A5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6FC5B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BDC51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FDE2D" w14:textId="73DB8F85" w:rsidR="00D41CB7" w:rsidRPr="00AD2804" w:rsidRDefault="00D41CB7" w:rsidP="00D41CB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B3A84" w14:textId="7004ABA9" w:rsidR="00D41CB7" w:rsidRPr="00AD2804" w:rsidRDefault="00D41CB7" w:rsidP="00D41CB7">
            <w:pPr>
              <w:jc w:val="center"/>
            </w:pPr>
            <w:r w:rsidRPr="29226CAB"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0AF73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</w:tr>
      <w:tr w:rsidR="00D41CB7" w:rsidRPr="00AD2804" w14:paraId="200F2E3B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2E13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Administration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26E4A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DC921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9ABF7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6E652" w14:textId="04B293F8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E851E" w14:textId="3C88BDDD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5CBFC" w14:textId="517FE5AD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</w:tr>
      <w:tr w:rsidR="00D41CB7" w:rsidRPr="00AD2804" w14:paraId="7FAA2AAD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634E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Auslan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760F4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F64A1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460B0" w14:textId="650695DF" w:rsidR="00D41CB7" w:rsidRPr="00AD2804" w:rsidRDefault="00D41CB7" w:rsidP="00D41CB7">
            <w:pPr>
              <w:jc w:val="center"/>
            </w:pPr>
            <w:r w:rsidRPr="29226CAB">
              <w:t>*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DFE82" w14:textId="4675036F" w:rsidR="00D41CB7" w:rsidRPr="00AD2804" w:rsidRDefault="00D41CB7" w:rsidP="00D41CB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9680A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924EC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</w:tr>
      <w:tr w:rsidR="00D41CB7" w:rsidRPr="00AD2804" w14:paraId="1898854E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30D9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Professionalism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2D45D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9E453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93DC2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3341D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0118" w14:textId="5D4CDD5B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D746" w14:textId="05D769EB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</w:tr>
      <w:tr w:rsidR="00D41CB7" w:rsidRPr="00AD2804" w14:paraId="49371694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B1E4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Acceptance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B4647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3F274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90BC2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4CD1F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E837" w14:textId="68D4CA04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760A" w14:textId="340712D8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</w:tr>
      <w:tr w:rsidR="00D41CB7" w:rsidRPr="00AD2804" w14:paraId="395B6E04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0767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Problem Solving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AD9E1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54FF3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8F47E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87018" w14:textId="7DC2ED06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3F41" w14:textId="4656F31D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883D" w14:textId="0E6AC456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</w:tr>
      <w:tr w:rsidR="00D41CB7" w:rsidRPr="00AD2804" w14:paraId="4369F6DE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71D7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Deciding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3E52E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BBF4C" w14:textId="3A0BF6EA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992E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F59FF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C4EC5" w14:textId="43BF50EE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6D22E" w14:textId="7B399D62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</w:tr>
      <w:tr w:rsidR="00D41CB7" w:rsidRPr="00AD2804" w14:paraId="615244D0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796A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Implementing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EBE63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A9E81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79BA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DBDA0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4990" w14:textId="7ED3F061" w:rsidR="00D41CB7" w:rsidRPr="00AD2804" w:rsidRDefault="00D41CB7" w:rsidP="00D41CB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2FA1F" w14:textId="55115C9A" w:rsidR="00D41CB7" w:rsidRPr="00AD2804" w:rsidRDefault="00D41CB7" w:rsidP="00D41CB7">
            <w:pPr>
              <w:jc w:val="center"/>
            </w:pPr>
            <w:r w:rsidRPr="13B42FAA">
              <w:t>*</w:t>
            </w:r>
          </w:p>
        </w:tc>
      </w:tr>
      <w:tr w:rsidR="00D41CB7" w:rsidRPr="00AD2804" w14:paraId="5710CF22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B954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Communicating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09638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FBFDA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00269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9457E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DA54" w14:textId="6B576DE2" w:rsidR="00D41CB7" w:rsidRPr="00AD2804" w:rsidRDefault="00D41CB7" w:rsidP="00D41CB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37D0A" w14:textId="6415A189" w:rsidR="00D41CB7" w:rsidRPr="00AD2804" w:rsidRDefault="00D41CB7" w:rsidP="00D41CB7">
            <w:pPr>
              <w:jc w:val="center"/>
            </w:pPr>
            <w:r w:rsidRPr="0F8A545A">
              <w:t>*</w:t>
            </w:r>
          </w:p>
        </w:tc>
      </w:tr>
      <w:tr w:rsidR="00D41CB7" w:rsidRPr="00AD2804" w14:paraId="2C159E19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37C6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Flexibility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37A66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B823B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FEFD8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10636" w14:textId="55913588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302B" w14:textId="043E0094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CA07C" w14:textId="59A8EFDA" w:rsidR="00D41CB7" w:rsidRPr="00AD2804" w:rsidRDefault="00D41CB7" w:rsidP="00D41CB7">
            <w:pPr>
              <w:jc w:val="center"/>
              <w:rPr>
                <w:rFonts w:cstheme="minorHAnsi"/>
              </w:rPr>
            </w:pPr>
            <w:r w:rsidRPr="00AD2804">
              <w:rPr>
                <w:rFonts w:cstheme="minorHAnsi"/>
              </w:rPr>
              <w:t>*</w:t>
            </w:r>
          </w:p>
        </w:tc>
      </w:tr>
      <w:tr w:rsidR="00D41CB7" w:rsidRPr="00AD2804" w14:paraId="1F29BC0B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FF85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Consulting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D745F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63F4B" w14:textId="3EBF8B28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717D4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1C52" w14:textId="33A8BCAC" w:rsidR="00D41CB7" w:rsidRPr="00AD2804" w:rsidRDefault="00D41CB7" w:rsidP="00D41CB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D5CD1" w14:textId="69183144" w:rsidR="00D41CB7" w:rsidRPr="00AD2804" w:rsidRDefault="00D41CB7" w:rsidP="00D41CB7">
            <w:pPr>
              <w:jc w:val="center"/>
            </w:pPr>
            <w:r w:rsidRPr="13B42FAA"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E8E65" w14:textId="17AD295A" w:rsidR="00D41CB7" w:rsidRPr="00AD2804" w:rsidRDefault="00D41CB7" w:rsidP="00D41CB7">
            <w:pPr>
              <w:jc w:val="center"/>
            </w:pPr>
          </w:p>
        </w:tc>
      </w:tr>
      <w:tr w:rsidR="00D41CB7" w:rsidRPr="00AD2804" w14:paraId="767A0EC3" w14:textId="77777777" w:rsidTr="2A001E3E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B582" w14:textId="77777777" w:rsidR="00D41CB7" w:rsidRPr="00AD2804" w:rsidRDefault="00D41CB7" w:rsidP="00D41CB7">
            <w:pPr>
              <w:rPr>
                <w:rFonts w:cstheme="minorHAnsi"/>
              </w:rPr>
            </w:pPr>
            <w:r w:rsidRPr="00AD2804">
              <w:rPr>
                <w:rFonts w:cstheme="minorHAnsi"/>
                <w:b/>
              </w:rPr>
              <w:t>Participating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308F5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B527B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80A5A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1E73" w14:textId="3C35AF69" w:rsidR="00D41CB7" w:rsidRPr="00AD2804" w:rsidRDefault="00D41CB7" w:rsidP="00D41CB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6F014" w14:textId="50D35E0B" w:rsidR="00D41CB7" w:rsidRPr="00AD2804" w:rsidRDefault="00D41CB7" w:rsidP="00D41CB7">
            <w:pPr>
              <w:jc w:val="center"/>
            </w:pPr>
            <w:r w:rsidRPr="13B42FAA"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01FD" w14:textId="77777777" w:rsidR="00D41CB7" w:rsidRPr="00AD2804" w:rsidRDefault="00D41CB7" w:rsidP="00D41CB7">
            <w:pPr>
              <w:jc w:val="center"/>
              <w:rPr>
                <w:rFonts w:cstheme="minorHAnsi"/>
              </w:rPr>
            </w:pPr>
          </w:p>
        </w:tc>
      </w:tr>
    </w:tbl>
    <w:p w14:paraId="38329669" w14:textId="2BD20349" w:rsidR="2A001E3E" w:rsidRDefault="2A001E3E" w:rsidP="2A001E3E">
      <w:pPr>
        <w:spacing w:before="240"/>
        <w:rPr>
          <w:b/>
          <w:bCs/>
          <w:color w:val="4A59A8"/>
          <w:sz w:val="32"/>
          <w:szCs w:val="32"/>
        </w:rPr>
      </w:pPr>
    </w:p>
    <w:p w14:paraId="0BDC2901" w14:textId="154E77C8" w:rsidR="2A001E3E" w:rsidRDefault="2A001E3E" w:rsidP="2A001E3E">
      <w:pPr>
        <w:spacing w:before="240"/>
        <w:rPr>
          <w:b/>
          <w:bCs/>
          <w:color w:val="4A59A8"/>
          <w:sz w:val="32"/>
          <w:szCs w:val="32"/>
        </w:rPr>
      </w:pPr>
    </w:p>
    <w:p w14:paraId="5322BE04" w14:textId="2E41763C" w:rsidR="00F24E2A" w:rsidRPr="00CE275D" w:rsidRDefault="004366CD" w:rsidP="00BA26FE">
      <w:pPr>
        <w:spacing w:before="240"/>
        <w:rPr>
          <w:rFonts w:cstheme="minorHAnsi"/>
          <w:b/>
          <w:color w:val="4A59A8"/>
          <w:sz w:val="32"/>
          <w:szCs w:val="22"/>
        </w:rPr>
      </w:pPr>
      <w:r w:rsidRPr="00CE275D">
        <w:rPr>
          <w:rFonts w:cstheme="minorHAnsi"/>
          <w:b/>
          <w:color w:val="4A59A8"/>
          <w:sz w:val="32"/>
          <w:szCs w:val="22"/>
        </w:rPr>
        <w:t>SELECTION CRITERIA</w:t>
      </w:r>
    </w:p>
    <w:p w14:paraId="76E06E6D" w14:textId="0E4D0EFF" w:rsidR="00F24E2A" w:rsidRPr="00471146" w:rsidRDefault="00F24E2A" w:rsidP="003F672A">
      <w:pPr>
        <w:rPr>
          <w:rFonts w:cstheme="minorHAnsi"/>
          <w:szCs w:val="20"/>
        </w:rPr>
      </w:pPr>
      <w:r w:rsidRPr="2A001E3E">
        <w:rPr>
          <w:b/>
          <w:bCs/>
        </w:rPr>
        <w:t>Essential</w:t>
      </w:r>
    </w:p>
    <w:p w14:paraId="30C49FAC" w14:textId="1BB824DF" w:rsidR="6BDF6AFE" w:rsidRDefault="6BDF6AFE" w:rsidP="2A001E3E">
      <w:pPr>
        <w:pStyle w:val="ListParagraph"/>
        <w:numPr>
          <w:ilvl w:val="0"/>
          <w:numId w:val="6"/>
        </w:numPr>
      </w:pPr>
      <w:r>
        <w:t>Minimum 5 years' experience in leading a finance function in a complex service delivery organisation</w:t>
      </w:r>
    </w:p>
    <w:p w14:paraId="1EEA903E" w14:textId="0B2FADB5" w:rsidR="005105DB" w:rsidRDefault="005105DB" w:rsidP="0F8A545A">
      <w:pPr>
        <w:pStyle w:val="ListParagraph"/>
        <w:numPr>
          <w:ilvl w:val="0"/>
          <w:numId w:val="6"/>
        </w:numPr>
      </w:pPr>
      <w:r>
        <w:t>Relevant Tertiary Qualifications</w:t>
      </w:r>
      <w:r w:rsidR="1F64DFD1">
        <w:t xml:space="preserve"> and CA/ CPA</w:t>
      </w:r>
    </w:p>
    <w:p w14:paraId="3E333980" w14:textId="3E2CD114" w:rsidR="006B10B5" w:rsidRDefault="006B10B5" w:rsidP="2A001E3E">
      <w:pPr>
        <w:pStyle w:val="ListParagraph"/>
        <w:numPr>
          <w:ilvl w:val="0"/>
          <w:numId w:val="6"/>
        </w:numPr>
      </w:pPr>
      <w:r w:rsidRPr="2A001E3E">
        <w:rPr>
          <w:rFonts w:ascii="Calibri" w:eastAsia="Calibri" w:hAnsi="Calibri" w:cs="Calibri"/>
          <w:color w:val="000000" w:themeColor="text1"/>
        </w:rPr>
        <w:t xml:space="preserve">Demonstrated experience with all Microsoft Office programs (including cloud suite), SharePoint, Teams and Outlook </w:t>
      </w:r>
      <w:r w:rsidRPr="2A001E3E">
        <w:t xml:space="preserve"> </w:t>
      </w:r>
    </w:p>
    <w:p w14:paraId="010EC769" w14:textId="4B906894" w:rsidR="003B1D43" w:rsidRPr="00D76800" w:rsidRDefault="003B1D43" w:rsidP="003B1D43">
      <w:pPr>
        <w:pStyle w:val="ListParagraph"/>
        <w:numPr>
          <w:ilvl w:val="0"/>
          <w:numId w:val="6"/>
        </w:numPr>
      </w:pPr>
      <w:r>
        <w:t>Demonstrated interpersonal and communication skills</w:t>
      </w:r>
      <w:r w:rsidR="00F242A2">
        <w:t xml:space="preserve"> at all levels of an organisation</w:t>
      </w:r>
      <w:r>
        <w:t xml:space="preserve">, </w:t>
      </w:r>
      <w:r w:rsidR="0037498D">
        <w:t>with</w:t>
      </w:r>
      <w:r>
        <w:t xml:space="preserve"> proven ability in effective negotiation, liaison, consultation and engagement of </w:t>
      </w:r>
      <w:r w:rsidR="0037498D">
        <w:t xml:space="preserve">diverse </w:t>
      </w:r>
      <w:r>
        <w:t>key stakeholders and partnerships</w:t>
      </w:r>
    </w:p>
    <w:p w14:paraId="619B0CE7" w14:textId="74A2D0B3" w:rsidR="003B1D43" w:rsidRDefault="003B1D43" w:rsidP="003B1D43">
      <w:pPr>
        <w:pStyle w:val="ListParagraph"/>
        <w:numPr>
          <w:ilvl w:val="0"/>
          <w:numId w:val="6"/>
        </w:numPr>
      </w:pPr>
      <w:r>
        <w:t>Demonstrated capacity to deliver development and implementation of new systems</w:t>
      </w:r>
      <w:r w:rsidR="0026199F">
        <w:t xml:space="preserve"> </w:t>
      </w:r>
      <w:r w:rsidR="00500F2F">
        <w:t xml:space="preserve">aligned with </w:t>
      </w:r>
      <w:r w:rsidR="0026199F">
        <w:t>suitable project methodologies</w:t>
      </w:r>
    </w:p>
    <w:p w14:paraId="144AD85E" w14:textId="47792251" w:rsidR="003B1D43" w:rsidRDefault="003B1D43" w:rsidP="003B1D43">
      <w:pPr>
        <w:pStyle w:val="ListParagraph"/>
        <w:numPr>
          <w:ilvl w:val="0"/>
          <w:numId w:val="6"/>
        </w:numPr>
      </w:pPr>
      <w:r>
        <w:lastRenderedPageBreak/>
        <w:t>Ability to work with</w:t>
      </w:r>
      <w:r w:rsidR="387426C3">
        <w:t xml:space="preserve"> minimal supervision with</w:t>
      </w:r>
      <w:r w:rsidR="00500F2F">
        <w:t xml:space="preserve"> demonstrated organisational skills and prioritisation of tasks</w:t>
      </w:r>
    </w:p>
    <w:p w14:paraId="79D8D3BE" w14:textId="312274ED" w:rsidR="00500F2F" w:rsidRPr="00D76800" w:rsidRDefault="00500F2F" w:rsidP="00500F2F">
      <w:pPr>
        <w:pStyle w:val="ListParagraph"/>
        <w:numPr>
          <w:ilvl w:val="0"/>
          <w:numId w:val="6"/>
        </w:numPr>
      </w:pPr>
      <w:r>
        <w:t>Ability to work with confidential information in a professional manner</w:t>
      </w:r>
    </w:p>
    <w:p w14:paraId="165B533C" w14:textId="77777777" w:rsidR="003B1D43" w:rsidRPr="00D76800" w:rsidRDefault="003B1D43" w:rsidP="003B1D43">
      <w:pPr>
        <w:pStyle w:val="ListParagraph"/>
        <w:numPr>
          <w:ilvl w:val="0"/>
          <w:numId w:val="6"/>
        </w:numPr>
      </w:pPr>
      <w:r>
        <w:t>Sound organisational and time management skills</w:t>
      </w:r>
    </w:p>
    <w:p w14:paraId="4894EA68" w14:textId="77777777" w:rsidR="003B1D43" w:rsidRPr="00902E35" w:rsidRDefault="003B1D43" w:rsidP="003B1D43">
      <w:pPr>
        <w:pStyle w:val="ListParagraph"/>
        <w:numPr>
          <w:ilvl w:val="0"/>
          <w:numId w:val="6"/>
        </w:numPr>
      </w:pPr>
      <w:r>
        <w:t>Positive and flexible attitude</w:t>
      </w:r>
    </w:p>
    <w:p w14:paraId="4508E38F" w14:textId="77777777" w:rsidR="003B1D43" w:rsidRPr="00AD2804" w:rsidRDefault="003B1D43" w:rsidP="003B1D43"/>
    <w:p w14:paraId="2C2AE5C2" w14:textId="0C703B60" w:rsidR="00F24E2A" w:rsidRPr="00471146" w:rsidRDefault="00F24E2A" w:rsidP="003F672A">
      <w:pPr>
        <w:spacing w:before="120"/>
        <w:rPr>
          <w:rFonts w:cstheme="minorHAnsi"/>
          <w:szCs w:val="20"/>
        </w:rPr>
      </w:pPr>
      <w:r w:rsidRPr="00471146">
        <w:rPr>
          <w:rFonts w:cstheme="minorHAnsi"/>
          <w:b/>
          <w:szCs w:val="20"/>
        </w:rPr>
        <w:t>Desirable</w:t>
      </w:r>
    </w:p>
    <w:p w14:paraId="3EEDC529" w14:textId="728DA457" w:rsidR="00C839C4" w:rsidRPr="00C839C4" w:rsidRDefault="00C839C4" w:rsidP="00AD2804">
      <w:pPr>
        <w:pStyle w:val="ListParagraph"/>
        <w:numPr>
          <w:ilvl w:val="0"/>
          <w:numId w:val="6"/>
        </w:numPr>
        <w:rPr>
          <w:rFonts w:cstheme="minorHAnsi"/>
        </w:rPr>
      </w:pPr>
      <w:r>
        <w:t>Excellent interpersonal and communication skills, within a service-oriented environment</w:t>
      </w:r>
    </w:p>
    <w:p w14:paraId="12CDC6C1" w14:textId="13FD1559" w:rsidR="00AD2804" w:rsidRPr="00AD2804" w:rsidRDefault="00AD2804" w:rsidP="00AD2804">
      <w:pPr>
        <w:pStyle w:val="ListParagraph"/>
        <w:numPr>
          <w:ilvl w:val="0"/>
          <w:numId w:val="6"/>
        </w:numPr>
        <w:rPr>
          <w:rFonts w:cstheme="minorHAnsi"/>
        </w:rPr>
      </w:pPr>
      <w:r>
        <w:t>An understanding of the community or not for profit sector</w:t>
      </w:r>
    </w:p>
    <w:p w14:paraId="59DB0C2E" w14:textId="2DF0F23E" w:rsidR="00F24E2A" w:rsidRPr="00AD2804" w:rsidRDefault="00AD2804" w:rsidP="00AD2804">
      <w:pPr>
        <w:pStyle w:val="ListParagraph"/>
        <w:numPr>
          <w:ilvl w:val="0"/>
          <w:numId w:val="6"/>
        </w:numPr>
      </w:pPr>
      <w:r>
        <w:t>Auslan skills, or willingness to learn</w:t>
      </w:r>
    </w:p>
    <w:p w14:paraId="2CF0B4FF" w14:textId="77777777" w:rsidR="00B564F8" w:rsidRDefault="00B564F8" w:rsidP="00F24E2A">
      <w:pPr>
        <w:pStyle w:val="BodyText"/>
        <w:jc w:val="left"/>
        <w:rPr>
          <w:rFonts w:asciiTheme="minorHAnsi" w:hAnsiTheme="minorHAnsi" w:cstheme="minorHAnsi"/>
          <w:i w:val="0"/>
          <w:color w:val="4A59A8"/>
          <w:szCs w:val="24"/>
        </w:rPr>
      </w:pPr>
    </w:p>
    <w:p w14:paraId="058A6157" w14:textId="77777777" w:rsidR="00B564F8" w:rsidRDefault="00B564F8" w:rsidP="00F24E2A">
      <w:pPr>
        <w:pStyle w:val="BodyText"/>
        <w:jc w:val="left"/>
        <w:rPr>
          <w:rFonts w:asciiTheme="minorHAnsi" w:hAnsiTheme="minorHAnsi" w:cstheme="minorHAnsi"/>
          <w:i w:val="0"/>
          <w:color w:val="4A59A8"/>
          <w:szCs w:val="24"/>
        </w:rPr>
      </w:pPr>
    </w:p>
    <w:p w14:paraId="4AFECA32" w14:textId="23641EFC" w:rsidR="00F24E2A" w:rsidRDefault="00F24E2A" w:rsidP="67FFBCAF">
      <w:pPr>
        <w:pStyle w:val="BodyText"/>
        <w:jc w:val="left"/>
        <w:rPr>
          <w:rFonts w:asciiTheme="minorHAnsi" w:hAnsiTheme="minorHAnsi" w:cstheme="minorBidi"/>
          <w:i w:val="0"/>
          <w:color w:val="4A59A8"/>
        </w:rPr>
      </w:pPr>
      <w:r w:rsidRPr="67FFBCAF">
        <w:rPr>
          <w:rFonts w:asciiTheme="minorHAnsi" w:hAnsiTheme="minorHAnsi" w:cstheme="minorBidi"/>
          <w:i w:val="0"/>
          <w:color w:val="4A59A8"/>
        </w:rPr>
        <w:t>Please sign below your agreement of the above position description</w:t>
      </w:r>
    </w:p>
    <w:p w14:paraId="64316369" w14:textId="77777777" w:rsidR="007F2C3B" w:rsidRDefault="007F2C3B" w:rsidP="67FFBCAF">
      <w:pPr>
        <w:pStyle w:val="BodyText"/>
        <w:jc w:val="left"/>
        <w:rPr>
          <w:rFonts w:asciiTheme="minorHAnsi" w:hAnsiTheme="minorHAnsi" w:cstheme="minorBidi"/>
          <w:i w:val="0"/>
          <w:color w:val="4A59A8"/>
        </w:rPr>
      </w:pPr>
    </w:p>
    <w:p w14:paraId="33145440" w14:textId="77777777" w:rsidR="007F2C3B" w:rsidRPr="00471146" w:rsidRDefault="007F2C3B" w:rsidP="67FFBCAF">
      <w:pPr>
        <w:pStyle w:val="BodyText"/>
        <w:jc w:val="left"/>
        <w:rPr>
          <w:rFonts w:asciiTheme="minorHAnsi" w:hAnsiTheme="minorHAnsi" w:cstheme="minorBidi"/>
          <w:i w:val="0"/>
          <w:color w:val="4A59A8"/>
        </w:rPr>
      </w:pPr>
    </w:p>
    <w:p w14:paraId="197FE9A8" w14:textId="74C85803" w:rsidR="00F24E2A" w:rsidRPr="00275206" w:rsidRDefault="00F24E2A" w:rsidP="00B564F8">
      <w:pPr>
        <w:tabs>
          <w:tab w:val="left" w:pos="4500"/>
        </w:tabs>
        <w:rPr>
          <w:u w:val="dotDotDash"/>
        </w:rPr>
      </w:pPr>
      <w:r w:rsidRPr="00275206">
        <w:rPr>
          <w:u w:val="dotDotDash"/>
        </w:rPr>
        <w:tab/>
      </w:r>
    </w:p>
    <w:p w14:paraId="619009AA" w14:textId="53369DB3" w:rsidR="00F24E2A" w:rsidRPr="00275206" w:rsidRDefault="00F24E2A" w:rsidP="67FFBCAF">
      <w:r>
        <w:t>Print Name</w:t>
      </w:r>
    </w:p>
    <w:p w14:paraId="6DCFB5E4" w14:textId="77777777" w:rsidR="00F24E2A" w:rsidRPr="00275206" w:rsidRDefault="00F24E2A" w:rsidP="00F24E2A">
      <w:pPr>
        <w:ind w:left="180"/>
      </w:pPr>
    </w:p>
    <w:p w14:paraId="5481E4B0" w14:textId="77777777" w:rsidR="00F24E2A" w:rsidRPr="00275206" w:rsidRDefault="00F24E2A" w:rsidP="00F24E2A">
      <w:pPr>
        <w:ind w:left="180"/>
      </w:pPr>
    </w:p>
    <w:p w14:paraId="162F0D54" w14:textId="77777777" w:rsidR="00F24E2A" w:rsidRPr="00275206" w:rsidRDefault="00F24E2A" w:rsidP="00B564F8">
      <w:pPr>
        <w:tabs>
          <w:tab w:val="left" w:pos="4500"/>
          <w:tab w:val="left" w:pos="5760"/>
          <w:tab w:val="left" w:pos="7920"/>
        </w:tabs>
        <w:rPr>
          <w:u w:val="dotDotDash"/>
        </w:rPr>
      </w:pPr>
      <w:r w:rsidRPr="00275206">
        <w:rPr>
          <w:u w:val="dotDotDash"/>
        </w:rPr>
        <w:tab/>
      </w:r>
      <w:r w:rsidRPr="00275206">
        <w:tab/>
      </w:r>
      <w:r w:rsidRPr="00275206">
        <w:rPr>
          <w:u w:val="dotDotDash"/>
        </w:rPr>
        <w:tab/>
      </w:r>
    </w:p>
    <w:p w14:paraId="23171746" w14:textId="2D239A93" w:rsidR="00F24E2A" w:rsidRPr="00471146" w:rsidRDefault="00F24E2A" w:rsidP="13B42FAA">
      <w:pPr>
        <w:tabs>
          <w:tab w:val="left" w:pos="4500"/>
          <w:tab w:val="left" w:pos="5760"/>
          <w:tab w:val="left" w:pos="7920"/>
        </w:tabs>
      </w:pPr>
      <w:r w:rsidRPr="00275206">
        <w:t>Signature</w:t>
      </w:r>
      <w:r w:rsidRPr="00275206">
        <w:tab/>
      </w:r>
      <w:r w:rsidRPr="00275206">
        <w:tab/>
        <w:t>Date</w:t>
      </w:r>
    </w:p>
    <w:sectPr w:rsidR="00F24E2A" w:rsidRPr="00471146" w:rsidSect="008038DD">
      <w:headerReference w:type="default" r:id="rId11"/>
      <w:footerReference w:type="default" r:id="rId12"/>
      <w:pgSz w:w="11900" w:h="16840"/>
      <w:pgMar w:top="1843" w:right="1410" w:bottom="1134" w:left="1276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BC10A" w14:textId="77777777" w:rsidR="006011E0" w:rsidRDefault="006011E0" w:rsidP="003D64C2">
      <w:r>
        <w:separator/>
      </w:r>
    </w:p>
  </w:endnote>
  <w:endnote w:type="continuationSeparator" w:id="0">
    <w:p w14:paraId="3F192A9B" w14:textId="77777777" w:rsidR="006011E0" w:rsidRDefault="006011E0" w:rsidP="003D64C2">
      <w:r>
        <w:continuationSeparator/>
      </w:r>
    </w:p>
  </w:endnote>
  <w:endnote w:type="continuationNotice" w:id="1">
    <w:p w14:paraId="464E8876" w14:textId="77777777" w:rsidR="006011E0" w:rsidRDefault="00601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9041" w14:textId="12157ED4" w:rsidR="001C70BB" w:rsidRPr="009D51FE" w:rsidRDefault="003323A5" w:rsidP="003323A5">
    <w:pPr>
      <w:pStyle w:val="Footer"/>
      <w:tabs>
        <w:tab w:val="clear" w:pos="9026"/>
        <w:tab w:val="right" w:pos="9639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 w:rsidR="007F2C3B">
      <w:rPr>
        <w:sz w:val="16"/>
        <w:szCs w:val="16"/>
      </w:rPr>
      <w:t>0904</w:t>
    </w:r>
    <w:r w:rsidR="009D51FE">
      <w:rPr>
        <w:sz w:val="16"/>
        <w:szCs w:val="16"/>
      </w:rPr>
      <w:t>24</w:t>
    </w:r>
    <w:r w:rsidRPr="009D51FE">
      <w:rPr>
        <w:sz w:val="16"/>
        <w:szCs w:val="16"/>
      </w:rPr>
      <w:t xml:space="preserve">   |   </w:t>
    </w:r>
    <w:sdt>
      <w:sdtPr>
        <w:rPr>
          <w:sz w:val="16"/>
          <w:szCs w:val="16"/>
        </w:rPr>
        <w:id w:val="1402954341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9D51FE">
              <w:rPr>
                <w:sz w:val="16"/>
                <w:szCs w:val="16"/>
              </w:rPr>
              <w:t xml:space="preserve">Page </w:t>
            </w:r>
            <w:r w:rsidRPr="009D51FE">
              <w:rPr>
                <w:sz w:val="16"/>
                <w:szCs w:val="16"/>
              </w:rPr>
              <w:fldChar w:fldCharType="begin"/>
            </w:r>
            <w:r w:rsidRPr="009D51FE">
              <w:rPr>
                <w:sz w:val="16"/>
                <w:szCs w:val="16"/>
              </w:rPr>
              <w:instrText xml:space="preserve"> PAGE </w:instrText>
            </w:r>
            <w:r w:rsidRPr="009D51FE">
              <w:rPr>
                <w:sz w:val="16"/>
                <w:szCs w:val="16"/>
              </w:rPr>
              <w:fldChar w:fldCharType="separate"/>
            </w:r>
            <w:r w:rsidR="00AA2891" w:rsidRPr="009D51FE">
              <w:rPr>
                <w:noProof/>
                <w:sz w:val="16"/>
                <w:szCs w:val="16"/>
              </w:rPr>
              <w:t>4</w:t>
            </w:r>
            <w:r w:rsidRPr="009D51FE">
              <w:rPr>
                <w:sz w:val="16"/>
                <w:szCs w:val="16"/>
              </w:rPr>
              <w:fldChar w:fldCharType="end"/>
            </w:r>
            <w:r w:rsidRPr="009D51FE">
              <w:rPr>
                <w:sz w:val="16"/>
                <w:szCs w:val="16"/>
              </w:rPr>
              <w:t xml:space="preserve"> of </w:t>
            </w:r>
            <w:r w:rsidRPr="009D51FE">
              <w:rPr>
                <w:sz w:val="16"/>
                <w:szCs w:val="16"/>
              </w:rPr>
              <w:fldChar w:fldCharType="begin"/>
            </w:r>
            <w:r w:rsidRPr="009D51FE">
              <w:rPr>
                <w:sz w:val="16"/>
                <w:szCs w:val="16"/>
              </w:rPr>
              <w:instrText xml:space="preserve"> NUMPAGES  </w:instrText>
            </w:r>
            <w:r w:rsidRPr="009D51FE">
              <w:rPr>
                <w:sz w:val="16"/>
                <w:szCs w:val="16"/>
              </w:rPr>
              <w:fldChar w:fldCharType="separate"/>
            </w:r>
            <w:r w:rsidR="00AA2891" w:rsidRPr="009D51FE">
              <w:rPr>
                <w:noProof/>
                <w:sz w:val="16"/>
                <w:szCs w:val="16"/>
              </w:rPr>
              <w:t>4</w:t>
            </w:r>
            <w:r w:rsidRPr="009D51FE">
              <w:rPr>
                <w:sz w:val="16"/>
                <w:szCs w:val="16"/>
              </w:rPr>
              <w:fldChar w:fldCharType="end"/>
            </w:r>
          </w:sdtContent>
        </w:sdt>
      </w:sdtContent>
    </w:sdt>
    <w:r w:rsidRPr="009D51FE">
      <w:rPr>
        <w:noProof/>
        <w:lang w:val="en-AU"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24E65" w14:textId="77777777" w:rsidR="006011E0" w:rsidRDefault="006011E0" w:rsidP="003D64C2">
      <w:r>
        <w:separator/>
      </w:r>
    </w:p>
  </w:footnote>
  <w:footnote w:type="continuationSeparator" w:id="0">
    <w:p w14:paraId="456025BB" w14:textId="77777777" w:rsidR="006011E0" w:rsidRDefault="006011E0" w:rsidP="003D64C2">
      <w:r>
        <w:continuationSeparator/>
      </w:r>
    </w:p>
  </w:footnote>
  <w:footnote w:type="continuationNotice" w:id="1">
    <w:p w14:paraId="16594B38" w14:textId="77777777" w:rsidR="006011E0" w:rsidRDefault="00601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B098" w14:textId="19C3CE5D" w:rsidR="003D64C2" w:rsidRDefault="009D51FE">
    <w:pPr>
      <w:pStyle w:val="Header"/>
    </w:pPr>
    <w:r w:rsidRPr="00CE77D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D094D7" wp14:editId="67EAA16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43100" cy="885825"/>
          <wp:effectExtent l="0" t="0" r="0" b="9525"/>
          <wp:wrapNone/>
          <wp:docPr id="1705192839" name="Picture 170519283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5" t="5798" r="9102" b="26809"/>
                  <a:stretch/>
                </pic:blipFill>
                <pic:spPr bwMode="auto">
                  <a:xfrm>
                    <a:off x="0" y="0"/>
                    <a:ext cx="194310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B9C"/>
    <w:multiLevelType w:val="hybridMultilevel"/>
    <w:tmpl w:val="0B9A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7C3"/>
    <w:multiLevelType w:val="hybridMultilevel"/>
    <w:tmpl w:val="CDFE1CF4"/>
    <w:lvl w:ilvl="0" w:tplc="A91403B6">
      <w:numFmt w:val="bullet"/>
      <w:lvlText w:val="•"/>
      <w:lvlJc w:val="left"/>
      <w:pPr>
        <w:ind w:left="720" w:hanging="54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D33723"/>
    <w:multiLevelType w:val="hybridMultilevel"/>
    <w:tmpl w:val="E7762C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39E7"/>
    <w:multiLevelType w:val="hybridMultilevel"/>
    <w:tmpl w:val="3A52B82A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7BF7436"/>
    <w:multiLevelType w:val="hybridMultilevel"/>
    <w:tmpl w:val="04FC9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9270A"/>
    <w:multiLevelType w:val="hybridMultilevel"/>
    <w:tmpl w:val="B4EEC0C8"/>
    <w:lvl w:ilvl="0" w:tplc="2E284188">
      <w:start w:val="1"/>
      <w:numFmt w:val="bullet"/>
      <w:lvlText w:val="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C241DF"/>
    <w:multiLevelType w:val="hybridMultilevel"/>
    <w:tmpl w:val="9FD8BA28"/>
    <w:lvl w:ilvl="0" w:tplc="2E284188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5083"/>
    <w:multiLevelType w:val="multilevel"/>
    <w:tmpl w:val="EB00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31D52"/>
    <w:multiLevelType w:val="hybridMultilevel"/>
    <w:tmpl w:val="E3CA53E0"/>
    <w:lvl w:ilvl="0" w:tplc="4CC2434A">
      <w:start w:val="1"/>
      <w:numFmt w:val="decimal"/>
      <w:lvlText w:val="%1."/>
      <w:lvlJc w:val="left"/>
      <w:pPr>
        <w:ind w:left="720" w:hanging="360"/>
      </w:pPr>
    </w:lvl>
    <w:lvl w:ilvl="1" w:tplc="D7708084">
      <w:start w:val="1"/>
      <w:numFmt w:val="lowerLetter"/>
      <w:lvlText w:val="%2."/>
      <w:lvlJc w:val="left"/>
      <w:pPr>
        <w:ind w:left="1440" w:hanging="360"/>
      </w:pPr>
    </w:lvl>
    <w:lvl w:ilvl="2" w:tplc="D606456A">
      <w:start w:val="1"/>
      <w:numFmt w:val="lowerRoman"/>
      <w:lvlText w:val="%3."/>
      <w:lvlJc w:val="right"/>
      <w:pPr>
        <w:ind w:left="2160" w:hanging="180"/>
      </w:pPr>
    </w:lvl>
    <w:lvl w:ilvl="3" w:tplc="4FA02152">
      <w:start w:val="1"/>
      <w:numFmt w:val="decimal"/>
      <w:lvlText w:val="%4."/>
      <w:lvlJc w:val="left"/>
      <w:pPr>
        <w:ind w:left="2880" w:hanging="360"/>
      </w:pPr>
    </w:lvl>
    <w:lvl w:ilvl="4" w:tplc="CB58AC40">
      <w:start w:val="1"/>
      <w:numFmt w:val="lowerLetter"/>
      <w:lvlText w:val="%5."/>
      <w:lvlJc w:val="left"/>
      <w:pPr>
        <w:ind w:left="3600" w:hanging="360"/>
      </w:pPr>
    </w:lvl>
    <w:lvl w:ilvl="5" w:tplc="B2FAB41C">
      <w:start w:val="1"/>
      <w:numFmt w:val="lowerRoman"/>
      <w:lvlText w:val="%6."/>
      <w:lvlJc w:val="right"/>
      <w:pPr>
        <w:ind w:left="4320" w:hanging="180"/>
      </w:pPr>
    </w:lvl>
    <w:lvl w:ilvl="6" w:tplc="1D942562">
      <w:start w:val="1"/>
      <w:numFmt w:val="decimal"/>
      <w:lvlText w:val="%7."/>
      <w:lvlJc w:val="left"/>
      <w:pPr>
        <w:ind w:left="5040" w:hanging="360"/>
      </w:pPr>
    </w:lvl>
    <w:lvl w:ilvl="7" w:tplc="8932C61E">
      <w:start w:val="1"/>
      <w:numFmt w:val="lowerLetter"/>
      <w:lvlText w:val="%8."/>
      <w:lvlJc w:val="left"/>
      <w:pPr>
        <w:ind w:left="5760" w:hanging="360"/>
      </w:pPr>
    </w:lvl>
    <w:lvl w:ilvl="8" w:tplc="04E8B4EA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638495">
    <w:abstractNumId w:val="8"/>
  </w:num>
  <w:num w:numId="2" w16cid:durableId="1119837421">
    <w:abstractNumId w:val="5"/>
  </w:num>
  <w:num w:numId="3" w16cid:durableId="314920574">
    <w:abstractNumId w:val="6"/>
  </w:num>
  <w:num w:numId="4" w16cid:durableId="1191725128">
    <w:abstractNumId w:val="2"/>
  </w:num>
  <w:num w:numId="5" w16cid:durableId="1294487389">
    <w:abstractNumId w:val="3"/>
  </w:num>
  <w:num w:numId="6" w16cid:durableId="582572036">
    <w:abstractNumId w:val="1"/>
  </w:num>
  <w:num w:numId="7" w16cid:durableId="1782603916">
    <w:abstractNumId w:val="7"/>
  </w:num>
  <w:num w:numId="8" w16cid:durableId="806779752">
    <w:abstractNumId w:val="0"/>
  </w:num>
  <w:num w:numId="9" w16cid:durableId="8500710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jCyMDQwMTY0NzdR0lEKTi0uzszPAykwrgUANxnfyCwAAAA="/>
  </w:docVars>
  <w:rsids>
    <w:rsidRoot w:val="003D64C2"/>
    <w:rsid w:val="00002EDA"/>
    <w:rsid w:val="000034B8"/>
    <w:rsid w:val="00023C50"/>
    <w:rsid w:val="00036759"/>
    <w:rsid w:val="0003794A"/>
    <w:rsid w:val="00037D6F"/>
    <w:rsid w:val="00043385"/>
    <w:rsid w:val="000501CD"/>
    <w:rsid w:val="0006310A"/>
    <w:rsid w:val="00065169"/>
    <w:rsid w:val="00080D57"/>
    <w:rsid w:val="00082345"/>
    <w:rsid w:val="000843AB"/>
    <w:rsid w:val="00086C42"/>
    <w:rsid w:val="00092B9E"/>
    <w:rsid w:val="00093F6D"/>
    <w:rsid w:val="000B2C2D"/>
    <w:rsid w:val="000B2F09"/>
    <w:rsid w:val="000B33A8"/>
    <w:rsid w:val="000B54A9"/>
    <w:rsid w:val="000B5EB9"/>
    <w:rsid w:val="000B7834"/>
    <w:rsid w:val="000C3B8F"/>
    <w:rsid w:val="000D41D7"/>
    <w:rsid w:val="000E0727"/>
    <w:rsid w:val="000E40C7"/>
    <w:rsid w:val="000F73B5"/>
    <w:rsid w:val="000F792A"/>
    <w:rsid w:val="000F7BCC"/>
    <w:rsid w:val="00103D96"/>
    <w:rsid w:val="00126A0F"/>
    <w:rsid w:val="00130A79"/>
    <w:rsid w:val="00133089"/>
    <w:rsid w:val="001616D7"/>
    <w:rsid w:val="0016402E"/>
    <w:rsid w:val="00165DCD"/>
    <w:rsid w:val="001672CC"/>
    <w:rsid w:val="001734E0"/>
    <w:rsid w:val="001739EC"/>
    <w:rsid w:val="0018168A"/>
    <w:rsid w:val="0018195B"/>
    <w:rsid w:val="001850AB"/>
    <w:rsid w:val="0019303C"/>
    <w:rsid w:val="00193B6A"/>
    <w:rsid w:val="001A1D88"/>
    <w:rsid w:val="001A390D"/>
    <w:rsid w:val="001B39E6"/>
    <w:rsid w:val="001B5F22"/>
    <w:rsid w:val="001B6D42"/>
    <w:rsid w:val="001C2795"/>
    <w:rsid w:val="001C70BB"/>
    <w:rsid w:val="001D3E02"/>
    <w:rsid w:val="001E290F"/>
    <w:rsid w:val="001F0CA1"/>
    <w:rsid w:val="001F26FC"/>
    <w:rsid w:val="001F6689"/>
    <w:rsid w:val="001F7180"/>
    <w:rsid w:val="001F732C"/>
    <w:rsid w:val="002016A3"/>
    <w:rsid w:val="00204721"/>
    <w:rsid w:val="00205B87"/>
    <w:rsid w:val="00210033"/>
    <w:rsid w:val="00211912"/>
    <w:rsid w:val="00212442"/>
    <w:rsid w:val="00216775"/>
    <w:rsid w:val="00220EAE"/>
    <w:rsid w:val="00223F1B"/>
    <w:rsid w:val="0022501E"/>
    <w:rsid w:val="00236B97"/>
    <w:rsid w:val="002430E4"/>
    <w:rsid w:val="0025360E"/>
    <w:rsid w:val="00257530"/>
    <w:rsid w:val="0025776A"/>
    <w:rsid w:val="002605C9"/>
    <w:rsid w:val="00261029"/>
    <w:rsid w:val="0026199F"/>
    <w:rsid w:val="00270413"/>
    <w:rsid w:val="00271279"/>
    <w:rsid w:val="00275206"/>
    <w:rsid w:val="00282C5B"/>
    <w:rsid w:val="00295185"/>
    <w:rsid w:val="00296614"/>
    <w:rsid w:val="002A0984"/>
    <w:rsid w:val="002A2AB5"/>
    <w:rsid w:val="002A3B0E"/>
    <w:rsid w:val="002A62D1"/>
    <w:rsid w:val="002A7797"/>
    <w:rsid w:val="002B6789"/>
    <w:rsid w:val="002C3125"/>
    <w:rsid w:val="002D1A89"/>
    <w:rsid w:val="002D2056"/>
    <w:rsid w:val="002D6F99"/>
    <w:rsid w:val="003024C1"/>
    <w:rsid w:val="00306BAF"/>
    <w:rsid w:val="00311B18"/>
    <w:rsid w:val="00314966"/>
    <w:rsid w:val="0032505B"/>
    <w:rsid w:val="0032523C"/>
    <w:rsid w:val="003323A5"/>
    <w:rsid w:val="003401E3"/>
    <w:rsid w:val="00343F97"/>
    <w:rsid w:val="00345B8A"/>
    <w:rsid w:val="00346793"/>
    <w:rsid w:val="00355838"/>
    <w:rsid w:val="003638F0"/>
    <w:rsid w:val="003652BE"/>
    <w:rsid w:val="00366433"/>
    <w:rsid w:val="003666C7"/>
    <w:rsid w:val="0037498D"/>
    <w:rsid w:val="0037727C"/>
    <w:rsid w:val="003808F4"/>
    <w:rsid w:val="00390EB6"/>
    <w:rsid w:val="003947F6"/>
    <w:rsid w:val="00395011"/>
    <w:rsid w:val="00395C6F"/>
    <w:rsid w:val="003A1FF9"/>
    <w:rsid w:val="003A2E15"/>
    <w:rsid w:val="003A2FB3"/>
    <w:rsid w:val="003A329B"/>
    <w:rsid w:val="003B0AD5"/>
    <w:rsid w:val="003B1D43"/>
    <w:rsid w:val="003C0599"/>
    <w:rsid w:val="003C3FFF"/>
    <w:rsid w:val="003C4B11"/>
    <w:rsid w:val="003D64C2"/>
    <w:rsid w:val="003D70A7"/>
    <w:rsid w:val="003E3121"/>
    <w:rsid w:val="003E3F5E"/>
    <w:rsid w:val="003F1E0F"/>
    <w:rsid w:val="003F4ED7"/>
    <w:rsid w:val="003F672A"/>
    <w:rsid w:val="00403471"/>
    <w:rsid w:val="00405231"/>
    <w:rsid w:val="00406CCD"/>
    <w:rsid w:val="004163C3"/>
    <w:rsid w:val="00421D61"/>
    <w:rsid w:val="00426CBE"/>
    <w:rsid w:val="004300FF"/>
    <w:rsid w:val="004321AF"/>
    <w:rsid w:val="00432430"/>
    <w:rsid w:val="00432A6D"/>
    <w:rsid w:val="00432E70"/>
    <w:rsid w:val="004365AD"/>
    <w:rsid w:val="004366CD"/>
    <w:rsid w:val="00444BD2"/>
    <w:rsid w:val="00457080"/>
    <w:rsid w:val="004604C3"/>
    <w:rsid w:val="00461B79"/>
    <w:rsid w:val="00462129"/>
    <w:rsid w:val="004625E7"/>
    <w:rsid w:val="00462787"/>
    <w:rsid w:val="00464D10"/>
    <w:rsid w:val="00465060"/>
    <w:rsid w:val="004666F7"/>
    <w:rsid w:val="00471146"/>
    <w:rsid w:val="00475059"/>
    <w:rsid w:val="00476383"/>
    <w:rsid w:val="00497D4D"/>
    <w:rsid w:val="004B5D79"/>
    <w:rsid w:val="004B68B7"/>
    <w:rsid w:val="004B7100"/>
    <w:rsid w:val="004B76D0"/>
    <w:rsid w:val="004C245F"/>
    <w:rsid w:val="004C6A19"/>
    <w:rsid w:val="004C72B9"/>
    <w:rsid w:val="004C7968"/>
    <w:rsid w:val="004D01AE"/>
    <w:rsid w:val="004E1B59"/>
    <w:rsid w:val="004E7EF6"/>
    <w:rsid w:val="005004FC"/>
    <w:rsid w:val="00500F2F"/>
    <w:rsid w:val="00506B3D"/>
    <w:rsid w:val="005105DB"/>
    <w:rsid w:val="00515CC0"/>
    <w:rsid w:val="00521140"/>
    <w:rsid w:val="00530312"/>
    <w:rsid w:val="005413D6"/>
    <w:rsid w:val="00541547"/>
    <w:rsid w:val="00541F62"/>
    <w:rsid w:val="00543010"/>
    <w:rsid w:val="00544572"/>
    <w:rsid w:val="00545253"/>
    <w:rsid w:val="005454D8"/>
    <w:rsid w:val="005608A4"/>
    <w:rsid w:val="005663BF"/>
    <w:rsid w:val="00567CE1"/>
    <w:rsid w:val="00575042"/>
    <w:rsid w:val="00577D91"/>
    <w:rsid w:val="00592D1F"/>
    <w:rsid w:val="005A4DF7"/>
    <w:rsid w:val="005B05F8"/>
    <w:rsid w:val="005B27B2"/>
    <w:rsid w:val="005B455D"/>
    <w:rsid w:val="005B7AA1"/>
    <w:rsid w:val="005C05A4"/>
    <w:rsid w:val="005C3803"/>
    <w:rsid w:val="005C4CB7"/>
    <w:rsid w:val="005C541B"/>
    <w:rsid w:val="005D6939"/>
    <w:rsid w:val="005D6EF4"/>
    <w:rsid w:val="005E129B"/>
    <w:rsid w:val="005E5053"/>
    <w:rsid w:val="005F0498"/>
    <w:rsid w:val="005F2C85"/>
    <w:rsid w:val="005F4AA5"/>
    <w:rsid w:val="005F6355"/>
    <w:rsid w:val="006011E0"/>
    <w:rsid w:val="00601B73"/>
    <w:rsid w:val="00602CD6"/>
    <w:rsid w:val="00604BC5"/>
    <w:rsid w:val="006059E4"/>
    <w:rsid w:val="006154AA"/>
    <w:rsid w:val="0061799F"/>
    <w:rsid w:val="006219C0"/>
    <w:rsid w:val="00625F15"/>
    <w:rsid w:val="00630D2A"/>
    <w:rsid w:val="006359EF"/>
    <w:rsid w:val="00636C6A"/>
    <w:rsid w:val="00637D3B"/>
    <w:rsid w:val="00641DD8"/>
    <w:rsid w:val="006478FF"/>
    <w:rsid w:val="0066170B"/>
    <w:rsid w:val="0066719E"/>
    <w:rsid w:val="006711FA"/>
    <w:rsid w:val="00674B15"/>
    <w:rsid w:val="006759F6"/>
    <w:rsid w:val="00676DE2"/>
    <w:rsid w:val="00681543"/>
    <w:rsid w:val="00683E71"/>
    <w:rsid w:val="00691854"/>
    <w:rsid w:val="00697266"/>
    <w:rsid w:val="006A1AE3"/>
    <w:rsid w:val="006B10B5"/>
    <w:rsid w:val="006B5142"/>
    <w:rsid w:val="006C6628"/>
    <w:rsid w:val="006D1253"/>
    <w:rsid w:val="006E046A"/>
    <w:rsid w:val="006E23AE"/>
    <w:rsid w:val="006E51DD"/>
    <w:rsid w:val="006E64F9"/>
    <w:rsid w:val="006F3127"/>
    <w:rsid w:val="006F3C4E"/>
    <w:rsid w:val="00701D91"/>
    <w:rsid w:val="007104C4"/>
    <w:rsid w:val="007106ED"/>
    <w:rsid w:val="007177C1"/>
    <w:rsid w:val="00717C7A"/>
    <w:rsid w:val="00722E52"/>
    <w:rsid w:val="0072415F"/>
    <w:rsid w:val="0072757A"/>
    <w:rsid w:val="00731987"/>
    <w:rsid w:val="007327A9"/>
    <w:rsid w:val="0073465B"/>
    <w:rsid w:val="00737236"/>
    <w:rsid w:val="00737462"/>
    <w:rsid w:val="00741D2A"/>
    <w:rsid w:val="0075119A"/>
    <w:rsid w:val="00752648"/>
    <w:rsid w:val="00755B65"/>
    <w:rsid w:val="0075712A"/>
    <w:rsid w:val="00766C58"/>
    <w:rsid w:val="00766E7A"/>
    <w:rsid w:val="00770909"/>
    <w:rsid w:val="00773CF0"/>
    <w:rsid w:val="00781EC6"/>
    <w:rsid w:val="00782399"/>
    <w:rsid w:val="007A53E6"/>
    <w:rsid w:val="007A5774"/>
    <w:rsid w:val="007A634D"/>
    <w:rsid w:val="007A6C62"/>
    <w:rsid w:val="007B69AA"/>
    <w:rsid w:val="007C02A7"/>
    <w:rsid w:val="007C098E"/>
    <w:rsid w:val="007C2E72"/>
    <w:rsid w:val="007C4801"/>
    <w:rsid w:val="007C759D"/>
    <w:rsid w:val="007D118D"/>
    <w:rsid w:val="007E5356"/>
    <w:rsid w:val="007F2C3B"/>
    <w:rsid w:val="008038DD"/>
    <w:rsid w:val="008064F9"/>
    <w:rsid w:val="00807453"/>
    <w:rsid w:val="00815E42"/>
    <w:rsid w:val="008258ED"/>
    <w:rsid w:val="00832402"/>
    <w:rsid w:val="008333F9"/>
    <w:rsid w:val="00835DC9"/>
    <w:rsid w:val="00851772"/>
    <w:rsid w:val="00851EAB"/>
    <w:rsid w:val="00856546"/>
    <w:rsid w:val="0085785C"/>
    <w:rsid w:val="00860BF6"/>
    <w:rsid w:val="0087324D"/>
    <w:rsid w:val="0087F6F7"/>
    <w:rsid w:val="008850A5"/>
    <w:rsid w:val="008876A2"/>
    <w:rsid w:val="0088799D"/>
    <w:rsid w:val="008905B5"/>
    <w:rsid w:val="00893961"/>
    <w:rsid w:val="00895D09"/>
    <w:rsid w:val="008A23BA"/>
    <w:rsid w:val="008B0A7F"/>
    <w:rsid w:val="008B1286"/>
    <w:rsid w:val="008B286B"/>
    <w:rsid w:val="008B2A01"/>
    <w:rsid w:val="008B79B1"/>
    <w:rsid w:val="008C0D15"/>
    <w:rsid w:val="008C2203"/>
    <w:rsid w:val="008C277F"/>
    <w:rsid w:val="008D56DE"/>
    <w:rsid w:val="008E008F"/>
    <w:rsid w:val="008E0AAD"/>
    <w:rsid w:val="008E0B3B"/>
    <w:rsid w:val="008E3E6B"/>
    <w:rsid w:val="008F1FAA"/>
    <w:rsid w:val="008F201D"/>
    <w:rsid w:val="00901DBB"/>
    <w:rsid w:val="009321FC"/>
    <w:rsid w:val="00944715"/>
    <w:rsid w:val="009460D6"/>
    <w:rsid w:val="00946F7C"/>
    <w:rsid w:val="00950E79"/>
    <w:rsid w:val="00957F28"/>
    <w:rsid w:val="00962E5E"/>
    <w:rsid w:val="00964742"/>
    <w:rsid w:val="00970D4D"/>
    <w:rsid w:val="00970F43"/>
    <w:rsid w:val="0097606C"/>
    <w:rsid w:val="00976EF6"/>
    <w:rsid w:val="00983370"/>
    <w:rsid w:val="00985FB3"/>
    <w:rsid w:val="00993212"/>
    <w:rsid w:val="00995B0D"/>
    <w:rsid w:val="009A345F"/>
    <w:rsid w:val="009A3797"/>
    <w:rsid w:val="009A4F1C"/>
    <w:rsid w:val="009A51D4"/>
    <w:rsid w:val="009B1B14"/>
    <w:rsid w:val="009C2CF5"/>
    <w:rsid w:val="009C4DB7"/>
    <w:rsid w:val="009C4EA0"/>
    <w:rsid w:val="009D325C"/>
    <w:rsid w:val="009D51FE"/>
    <w:rsid w:val="009D5450"/>
    <w:rsid w:val="009D6058"/>
    <w:rsid w:val="009E1058"/>
    <w:rsid w:val="009E46A3"/>
    <w:rsid w:val="009E56B0"/>
    <w:rsid w:val="009F054D"/>
    <w:rsid w:val="009F25B2"/>
    <w:rsid w:val="009F7B36"/>
    <w:rsid w:val="00A01C68"/>
    <w:rsid w:val="00A07759"/>
    <w:rsid w:val="00A10520"/>
    <w:rsid w:val="00A13D9D"/>
    <w:rsid w:val="00A21571"/>
    <w:rsid w:val="00A2753C"/>
    <w:rsid w:val="00A34311"/>
    <w:rsid w:val="00A4267E"/>
    <w:rsid w:val="00A42AA7"/>
    <w:rsid w:val="00A446DF"/>
    <w:rsid w:val="00A50A67"/>
    <w:rsid w:val="00A53261"/>
    <w:rsid w:val="00A53DEC"/>
    <w:rsid w:val="00A70A0E"/>
    <w:rsid w:val="00A746BD"/>
    <w:rsid w:val="00A75B9D"/>
    <w:rsid w:val="00A77D2E"/>
    <w:rsid w:val="00A952E4"/>
    <w:rsid w:val="00A96FAA"/>
    <w:rsid w:val="00AA2891"/>
    <w:rsid w:val="00AA7216"/>
    <w:rsid w:val="00AB1A36"/>
    <w:rsid w:val="00AB7800"/>
    <w:rsid w:val="00AC073F"/>
    <w:rsid w:val="00AC7231"/>
    <w:rsid w:val="00AD2804"/>
    <w:rsid w:val="00AE3A1F"/>
    <w:rsid w:val="00AE69E5"/>
    <w:rsid w:val="00AE777B"/>
    <w:rsid w:val="00AF21AA"/>
    <w:rsid w:val="00AF483E"/>
    <w:rsid w:val="00AF6D4A"/>
    <w:rsid w:val="00B01BB3"/>
    <w:rsid w:val="00B03F0B"/>
    <w:rsid w:val="00B2087F"/>
    <w:rsid w:val="00B21D44"/>
    <w:rsid w:val="00B4606B"/>
    <w:rsid w:val="00B4638F"/>
    <w:rsid w:val="00B55049"/>
    <w:rsid w:val="00B564F8"/>
    <w:rsid w:val="00B57A09"/>
    <w:rsid w:val="00B629AC"/>
    <w:rsid w:val="00B7291E"/>
    <w:rsid w:val="00B87838"/>
    <w:rsid w:val="00B927B7"/>
    <w:rsid w:val="00BA03A6"/>
    <w:rsid w:val="00BA26FE"/>
    <w:rsid w:val="00BA4FFA"/>
    <w:rsid w:val="00BB063F"/>
    <w:rsid w:val="00BB20FA"/>
    <w:rsid w:val="00BB3749"/>
    <w:rsid w:val="00BB5432"/>
    <w:rsid w:val="00BC067E"/>
    <w:rsid w:val="00BC7507"/>
    <w:rsid w:val="00BD41B7"/>
    <w:rsid w:val="00BE5B16"/>
    <w:rsid w:val="00BF0B2D"/>
    <w:rsid w:val="00BF3EC8"/>
    <w:rsid w:val="00BF4476"/>
    <w:rsid w:val="00BF61B2"/>
    <w:rsid w:val="00BF7BE5"/>
    <w:rsid w:val="00C06E4F"/>
    <w:rsid w:val="00C1532A"/>
    <w:rsid w:val="00C22AFF"/>
    <w:rsid w:val="00C46A49"/>
    <w:rsid w:val="00C60804"/>
    <w:rsid w:val="00C6217F"/>
    <w:rsid w:val="00C66BAE"/>
    <w:rsid w:val="00C71CA3"/>
    <w:rsid w:val="00C74066"/>
    <w:rsid w:val="00C81D43"/>
    <w:rsid w:val="00C839C4"/>
    <w:rsid w:val="00C864F3"/>
    <w:rsid w:val="00C87E11"/>
    <w:rsid w:val="00C938C3"/>
    <w:rsid w:val="00CA1E75"/>
    <w:rsid w:val="00CA2BF7"/>
    <w:rsid w:val="00CA3169"/>
    <w:rsid w:val="00CA51DA"/>
    <w:rsid w:val="00CA799B"/>
    <w:rsid w:val="00CC1745"/>
    <w:rsid w:val="00CC79C2"/>
    <w:rsid w:val="00CD151F"/>
    <w:rsid w:val="00CD283B"/>
    <w:rsid w:val="00CE1297"/>
    <w:rsid w:val="00CE275D"/>
    <w:rsid w:val="00CF34D1"/>
    <w:rsid w:val="00D023AC"/>
    <w:rsid w:val="00D0784A"/>
    <w:rsid w:val="00D14A97"/>
    <w:rsid w:val="00D223E0"/>
    <w:rsid w:val="00D233CB"/>
    <w:rsid w:val="00D23E82"/>
    <w:rsid w:val="00D3662C"/>
    <w:rsid w:val="00D4123F"/>
    <w:rsid w:val="00D41CB7"/>
    <w:rsid w:val="00D460EB"/>
    <w:rsid w:val="00D5317C"/>
    <w:rsid w:val="00D5471B"/>
    <w:rsid w:val="00D563CD"/>
    <w:rsid w:val="00D66A2A"/>
    <w:rsid w:val="00D72834"/>
    <w:rsid w:val="00D75B53"/>
    <w:rsid w:val="00D76616"/>
    <w:rsid w:val="00D804F5"/>
    <w:rsid w:val="00D82AB2"/>
    <w:rsid w:val="00D83F8D"/>
    <w:rsid w:val="00D843FA"/>
    <w:rsid w:val="00D857D0"/>
    <w:rsid w:val="00D87EBF"/>
    <w:rsid w:val="00D91FA4"/>
    <w:rsid w:val="00D9259A"/>
    <w:rsid w:val="00D93555"/>
    <w:rsid w:val="00D9458A"/>
    <w:rsid w:val="00D96D91"/>
    <w:rsid w:val="00DA50A4"/>
    <w:rsid w:val="00DA7E06"/>
    <w:rsid w:val="00DB24C2"/>
    <w:rsid w:val="00DC2000"/>
    <w:rsid w:val="00DC2703"/>
    <w:rsid w:val="00DC3870"/>
    <w:rsid w:val="00DC4407"/>
    <w:rsid w:val="00DE00F3"/>
    <w:rsid w:val="00DE0282"/>
    <w:rsid w:val="00DE7B4D"/>
    <w:rsid w:val="00E04110"/>
    <w:rsid w:val="00E166E6"/>
    <w:rsid w:val="00E23B6D"/>
    <w:rsid w:val="00E269E1"/>
    <w:rsid w:val="00E27214"/>
    <w:rsid w:val="00E320C4"/>
    <w:rsid w:val="00E33A0F"/>
    <w:rsid w:val="00E36309"/>
    <w:rsid w:val="00E43073"/>
    <w:rsid w:val="00E4DD19"/>
    <w:rsid w:val="00E53350"/>
    <w:rsid w:val="00E70EDE"/>
    <w:rsid w:val="00E82747"/>
    <w:rsid w:val="00E843FE"/>
    <w:rsid w:val="00E90DBC"/>
    <w:rsid w:val="00E93792"/>
    <w:rsid w:val="00E94938"/>
    <w:rsid w:val="00EA381B"/>
    <w:rsid w:val="00EA3F20"/>
    <w:rsid w:val="00EA4BF6"/>
    <w:rsid w:val="00EA5EB3"/>
    <w:rsid w:val="00EB1EC1"/>
    <w:rsid w:val="00EC06A7"/>
    <w:rsid w:val="00EC0AF0"/>
    <w:rsid w:val="00EC4383"/>
    <w:rsid w:val="00EC5D9F"/>
    <w:rsid w:val="00EC6137"/>
    <w:rsid w:val="00ED45B4"/>
    <w:rsid w:val="00EE0F10"/>
    <w:rsid w:val="00EE1A61"/>
    <w:rsid w:val="00F0493B"/>
    <w:rsid w:val="00F06DCC"/>
    <w:rsid w:val="00F11672"/>
    <w:rsid w:val="00F11988"/>
    <w:rsid w:val="00F11B27"/>
    <w:rsid w:val="00F14F25"/>
    <w:rsid w:val="00F151D5"/>
    <w:rsid w:val="00F23D20"/>
    <w:rsid w:val="00F242A2"/>
    <w:rsid w:val="00F24E2A"/>
    <w:rsid w:val="00F24F8E"/>
    <w:rsid w:val="00F279B7"/>
    <w:rsid w:val="00F326C4"/>
    <w:rsid w:val="00F34867"/>
    <w:rsid w:val="00F461EE"/>
    <w:rsid w:val="00F46F63"/>
    <w:rsid w:val="00F47DAA"/>
    <w:rsid w:val="00F631B7"/>
    <w:rsid w:val="00F64402"/>
    <w:rsid w:val="00F64596"/>
    <w:rsid w:val="00F70403"/>
    <w:rsid w:val="00F71266"/>
    <w:rsid w:val="00F84D71"/>
    <w:rsid w:val="00F857FB"/>
    <w:rsid w:val="00F91E4E"/>
    <w:rsid w:val="00FA1D4C"/>
    <w:rsid w:val="00FA753C"/>
    <w:rsid w:val="00FB318C"/>
    <w:rsid w:val="00FB60E5"/>
    <w:rsid w:val="00FC2745"/>
    <w:rsid w:val="00FC5367"/>
    <w:rsid w:val="00FC6B84"/>
    <w:rsid w:val="00FD047C"/>
    <w:rsid w:val="00FD279F"/>
    <w:rsid w:val="00FD4DF6"/>
    <w:rsid w:val="00FE0CF2"/>
    <w:rsid w:val="00FF19A3"/>
    <w:rsid w:val="00FF3967"/>
    <w:rsid w:val="01071734"/>
    <w:rsid w:val="015A8D75"/>
    <w:rsid w:val="022295DA"/>
    <w:rsid w:val="023C1681"/>
    <w:rsid w:val="023C52F2"/>
    <w:rsid w:val="02754CEE"/>
    <w:rsid w:val="035B80CF"/>
    <w:rsid w:val="045C08EC"/>
    <w:rsid w:val="04E97ED1"/>
    <w:rsid w:val="051D578F"/>
    <w:rsid w:val="05BAFFE2"/>
    <w:rsid w:val="061854B3"/>
    <w:rsid w:val="0677CE88"/>
    <w:rsid w:val="06D62E4E"/>
    <w:rsid w:val="06DA1559"/>
    <w:rsid w:val="06EE1190"/>
    <w:rsid w:val="07111AB8"/>
    <w:rsid w:val="071208BD"/>
    <w:rsid w:val="07592CFE"/>
    <w:rsid w:val="0791A964"/>
    <w:rsid w:val="0820B975"/>
    <w:rsid w:val="0856F022"/>
    <w:rsid w:val="088FEAC9"/>
    <w:rsid w:val="08D3B8E3"/>
    <w:rsid w:val="093E24B0"/>
    <w:rsid w:val="0957E2FB"/>
    <w:rsid w:val="097ACC7D"/>
    <w:rsid w:val="098A8B05"/>
    <w:rsid w:val="09E785F9"/>
    <w:rsid w:val="09F0C8B2"/>
    <w:rsid w:val="0A168C6C"/>
    <w:rsid w:val="0B60C33A"/>
    <w:rsid w:val="0BC81A00"/>
    <w:rsid w:val="0C39459D"/>
    <w:rsid w:val="0C52246B"/>
    <w:rsid w:val="0C69B6A2"/>
    <w:rsid w:val="0CCF4970"/>
    <w:rsid w:val="0CDA0DBB"/>
    <w:rsid w:val="0D10B248"/>
    <w:rsid w:val="0D8CB9CF"/>
    <w:rsid w:val="0E01B161"/>
    <w:rsid w:val="0E2B541E"/>
    <w:rsid w:val="0E36043A"/>
    <w:rsid w:val="0E5BE197"/>
    <w:rsid w:val="0E79CDA0"/>
    <w:rsid w:val="0EB4A242"/>
    <w:rsid w:val="0F0ECC4B"/>
    <w:rsid w:val="0F4A2726"/>
    <w:rsid w:val="0F8A545A"/>
    <w:rsid w:val="0FEDEE87"/>
    <w:rsid w:val="0FF86030"/>
    <w:rsid w:val="10CCD59B"/>
    <w:rsid w:val="11AF4F86"/>
    <w:rsid w:val="11ECB319"/>
    <w:rsid w:val="122F90CC"/>
    <w:rsid w:val="124ECA4D"/>
    <w:rsid w:val="128938DC"/>
    <w:rsid w:val="1291DF25"/>
    <w:rsid w:val="12BD260C"/>
    <w:rsid w:val="12EDEE16"/>
    <w:rsid w:val="13258F49"/>
    <w:rsid w:val="134D15E7"/>
    <w:rsid w:val="136802DE"/>
    <w:rsid w:val="13B42FAA"/>
    <w:rsid w:val="1422104A"/>
    <w:rsid w:val="145C31E2"/>
    <w:rsid w:val="14D811B6"/>
    <w:rsid w:val="155F5AAA"/>
    <w:rsid w:val="158FA1FA"/>
    <w:rsid w:val="162415B6"/>
    <w:rsid w:val="163C21FA"/>
    <w:rsid w:val="167ECC46"/>
    <w:rsid w:val="1680A8F2"/>
    <w:rsid w:val="16B9ED96"/>
    <w:rsid w:val="171D2C18"/>
    <w:rsid w:val="1729E117"/>
    <w:rsid w:val="1761DD0B"/>
    <w:rsid w:val="17A57290"/>
    <w:rsid w:val="18238142"/>
    <w:rsid w:val="182CCF8D"/>
    <w:rsid w:val="18608807"/>
    <w:rsid w:val="19129C17"/>
    <w:rsid w:val="19429A69"/>
    <w:rsid w:val="19A9610A"/>
    <w:rsid w:val="19CD809A"/>
    <w:rsid w:val="1A08F04D"/>
    <w:rsid w:val="1A6659CA"/>
    <w:rsid w:val="1AD24E01"/>
    <w:rsid w:val="1AF786D9"/>
    <w:rsid w:val="1B1670B2"/>
    <w:rsid w:val="1B1BC520"/>
    <w:rsid w:val="1B47D77A"/>
    <w:rsid w:val="1C33A5BF"/>
    <w:rsid w:val="1C75E55E"/>
    <w:rsid w:val="1C7D5773"/>
    <w:rsid w:val="1CB24113"/>
    <w:rsid w:val="1CB7A54D"/>
    <w:rsid w:val="1CF98F08"/>
    <w:rsid w:val="1D28D0EA"/>
    <w:rsid w:val="1D55D28D"/>
    <w:rsid w:val="1DBEBA27"/>
    <w:rsid w:val="1DF4DDB7"/>
    <w:rsid w:val="1E130ED5"/>
    <w:rsid w:val="1E2D2715"/>
    <w:rsid w:val="1E2D942E"/>
    <w:rsid w:val="1EC863F6"/>
    <w:rsid w:val="1F54929D"/>
    <w:rsid w:val="1F63CA59"/>
    <w:rsid w:val="1F64DFD1"/>
    <w:rsid w:val="1F785EEA"/>
    <w:rsid w:val="2024FB82"/>
    <w:rsid w:val="2047E16C"/>
    <w:rsid w:val="21B196F3"/>
    <w:rsid w:val="21FEB6B6"/>
    <w:rsid w:val="2231459A"/>
    <w:rsid w:val="22B5AE98"/>
    <w:rsid w:val="22D06687"/>
    <w:rsid w:val="22D3D4B9"/>
    <w:rsid w:val="22EE90C8"/>
    <w:rsid w:val="235C9C44"/>
    <w:rsid w:val="23851E53"/>
    <w:rsid w:val="23A8C64A"/>
    <w:rsid w:val="23B99A49"/>
    <w:rsid w:val="23DCF753"/>
    <w:rsid w:val="24B1AB72"/>
    <w:rsid w:val="24CDC9C4"/>
    <w:rsid w:val="258E9792"/>
    <w:rsid w:val="25AD5100"/>
    <w:rsid w:val="25F32729"/>
    <w:rsid w:val="26160EFE"/>
    <w:rsid w:val="26737B13"/>
    <w:rsid w:val="269CA078"/>
    <w:rsid w:val="269F34C0"/>
    <w:rsid w:val="26FAA502"/>
    <w:rsid w:val="27309C3D"/>
    <w:rsid w:val="27E66D53"/>
    <w:rsid w:val="28166DD1"/>
    <w:rsid w:val="2816E50A"/>
    <w:rsid w:val="28C0C4A3"/>
    <w:rsid w:val="28C2F4C4"/>
    <w:rsid w:val="28D97FA5"/>
    <w:rsid w:val="29226CAB"/>
    <w:rsid w:val="294B74BE"/>
    <w:rsid w:val="29D5222B"/>
    <w:rsid w:val="2A001E3E"/>
    <w:rsid w:val="2A553111"/>
    <w:rsid w:val="2A7570D7"/>
    <w:rsid w:val="2B56A16E"/>
    <w:rsid w:val="2BA290FC"/>
    <w:rsid w:val="2BAB83D1"/>
    <w:rsid w:val="2BCEBB72"/>
    <w:rsid w:val="2BD41137"/>
    <w:rsid w:val="2BD785F2"/>
    <w:rsid w:val="2CB1688A"/>
    <w:rsid w:val="2CB54096"/>
    <w:rsid w:val="2D56EA58"/>
    <w:rsid w:val="2D5D374E"/>
    <w:rsid w:val="2D61982A"/>
    <w:rsid w:val="2D8CCDD6"/>
    <w:rsid w:val="2DCD624D"/>
    <w:rsid w:val="2E1EBAB5"/>
    <w:rsid w:val="2EA6EC1F"/>
    <w:rsid w:val="2F000CCC"/>
    <w:rsid w:val="2F2E87EC"/>
    <w:rsid w:val="2F323648"/>
    <w:rsid w:val="2F343FB7"/>
    <w:rsid w:val="2F3FB747"/>
    <w:rsid w:val="2F72036D"/>
    <w:rsid w:val="2F721115"/>
    <w:rsid w:val="2F806EDA"/>
    <w:rsid w:val="2F8DBC62"/>
    <w:rsid w:val="3004647B"/>
    <w:rsid w:val="30B9CA1E"/>
    <w:rsid w:val="31397DF2"/>
    <w:rsid w:val="32012AA8"/>
    <w:rsid w:val="327778B5"/>
    <w:rsid w:val="333351AB"/>
    <w:rsid w:val="33414930"/>
    <w:rsid w:val="3372C9D6"/>
    <w:rsid w:val="33F42E6C"/>
    <w:rsid w:val="34061DE3"/>
    <w:rsid w:val="34F53C4B"/>
    <w:rsid w:val="34FDBB8C"/>
    <w:rsid w:val="350CABB6"/>
    <w:rsid w:val="356B0CC8"/>
    <w:rsid w:val="35728273"/>
    <w:rsid w:val="35A177CC"/>
    <w:rsid w:val="35D4B324"/>
    <w:rsid w:val="35F452C6"/>
    <w:rsid w:val="3616F0E0"/>
    <w:rsid w:val="366CAD9D"/>
    <w:rsid w:val="36FD740E"/>
    <w:rsid w:val="3711AA46"/>
    <w:rsid w:val="371E67B2"/>
    <w:rsid w:val="376E62BF"/>
    <w:rsid w:val="377D61D0"/>
    <w:rsid w:val="3818DD4A"/>
    <w:rsid w:val="3857D528"/>
    <w:rsid w:val="386E77D6"/>
    <w:rsid w:val="387426C3"/>
    <w:rsid w:val="39237E31"/>
    <w:rsid w:val="39242793"/>
    <w:rsid w:val="3998DC42"/>
    <w:rsid w:val="39B641B5"/>
    <w:rsid w:val="39FED3C0"/>
    <w:rsid w:val="3A0FFF90"/>
    <w:rsid w:val="3A31CFE6"/>
    <w:rsid w:val="3A41B52B"/>
    <w:rsid w:val="3A477DC8"/>
    <w:rsid w:val="3AF0D348"/>
    <w:rsid w:val="3BBC9363"/>
    <w:rsid w:val="3BC44B0B"/>
    <w:rsid w:val="3BCF7F43"/>
    <w:rsid w:val="3BEF074D"/>
    <w:rsid w:val="3C23ABF2"/>
    <w:rsid w:val="3C41D3E2"/>
    <w:rsid w:val="3C4F11DF"/>
    <w:rsid w:val="3CD8B6C7"/>
    <w:rsid w:val="3CE68F20"/>
    <w:rsid w:val="3CEB53E6"/>
    <w:rsid w:val="3CF02677"/>
    <w:rsid w:val="3D0F4444"/>
    <w:rsid w:val="3D6B4FA4"/>
    <w:rsid w:val="3E04DD4E"/>
    <w:rsid w:val="3E5DB419"/>
    <w:rsid w:val="3E691E31"/>
    <w:rsid w:val="3ED45C8E"/>
    <w:rsid w:val="3EE23615"/>
    <w:rsid w:val="3EF43425"/>
    <w:rsid w:val="3F05477C"/>
    <w:rsid w:val="3F3C3782"/>
    <w:rsid w:val="3F74D374"/>
    <w:rsid w:val="3F76E4EE"/>
    <w:rsid w:val="3F9D6A18"/>
    <w:rsid w:val="3FD57B0D"/>
    <w:rsid w:val="3FE94F40"/>
    <w:rsid w:val="3FEA12FD"/>
    <w:rsid w:val="40900486"/>
    <w:rsid w:val="41363650"/>
    <w:rsid w:val="4166C07F"/>
    <w:rsid w:val="416BD553"/>
    <w:rsid w:val="41CB6879"/>
    <w:rsid w:val="424C32B4"/>
    <w:rsid w:val="4275980D"/>
    <w:rsid w:val="42C6B1EE"/>
    <w:rsid w:val="431346AE"/>
    <w:rsid w:val="437A6BA6"/>
    <w:rsid w:val="4423AF35"/>
    <w:rsid w:val="445A3769"/>
    <w:rsid w:val="446EAFAE"/>
    <w:rsid w:val="4476A6F3"/>
    <w:rsid w:val="4489B893"/>
    <w:rsid w:val="44AF6E1D"/>
    <w:rsid w:val="452993B2"/>
    <w:rsid w:val="452D4F4B"/>
    <w:rsid w:val="457B1DB9"/>
    <w:rsid w:val="458C1A2B"/>
    <w:rsid w:val="45AD3A58"/>
    <w:rsid w:val="464222DE"/>
    <w:rsid w:val="470453F5"/>
    <w:rsid w:val="4767F309"/>
    <w:rsid w:val="479699FE"/>
    <w:rsid w:val="479EB047"/>
    <w:rsid w:val="47AB6EBD"/>
    <w:rsid w:val="47B69611"/>
    <w:rsid w:val="47CFBE6E"/>
    <w:rsid w:val="485EE341"/>
    <w:rsid w:val="48C23219"/>
    <w:rsid w:val="48FC0520"/>
    <w:rsid w:val="497E15EC"/>
    <w:rsid w:val="49A31012"/>
    <w:rsid w:val="49A754E4"/>
    <w:rsid w:val="49BEA9DA"/>
    <w:rsid w:val="49D6A891"/>
    <w:rsid w:val="4A3945E5"/>
    <w:rsid w:val="4A7D46F0"/>
    <w:rsid w:val="4ABF5947"/>
    <w:rsid w:val="4AF01652"/>
    <w:rsid w:val="4B51FD8B"/>
    <w:rsid w:val="4BB360F2"/>
    <w:rsid w:val="4C0C0A32"/>
    <w:rsid w:val="4C0D34BE"/>
    <w:rsid w:val="4C17BEB7"/>
    <w:rsid w:val="4C2380EA"/>
    <w:rsid w:val="4C6989C4"/>
    <w:rsid w:val="4CB5C8B5"/>
    <w:rsid w:val="4CD0546A"/>
    <w:rsid w:val="4D65748A"/>
    <w:rsid w:val="4D6D4991"/>
    <w:rsid w:val="4DD83CAC"/>
    <w:rsid w:val="4F23A28F"/>
    <w:rsid w:val="4F383199"/>
    <w:rsid w:val="4F70AEDF"/>
    <w:rsid w:val="5012C02F"/>
    <w:rsid w:val="506E6F62"/>
    <w:rsid w:val="50747750"/>
    <w:rsid w:val="50B22A96"/>
    <w:rsid w:val="511784C3"/>
    <w:rsid w:val="5119D6EA"/>
    <w:rsid w:val="51255F95"/>
    <w:rsid w:val="5174DF88"/>
    <w:rsid w:val="5258120C"/>
    <w:rsid w:val="53058092"/>
    <w:rsid w:val="53467A41"/>
    <w:rsid w:val="534B5F4B"/>
    <w:rsid w:val="534C2759"/>
    <w:rsid w:val="5369DA3D"/>
    <w:rsid w:val="53FA5BE5"/>
    <w:rsid w:val="54749BA9"/>
    <w:rsid w:val="54D1BA23"/>
    <w:rsid w:val="55962C46"/>
    <w:rsid w:val="55D007B2"/>
    <w:rsid w:val="564EC58F"/>
    <w:rsid w:val="56E5469D"/>
    <w:rsid w:val="56FE3CDA"/>
    <w:rsid w:val="57880624"/>
    <w:rsid w:val="578D44DC"/>
    <w:rsid w:val="57923E3D"/>
    <w:rsid w:val="57A00823"/>
    <w:rsid w:val="57BA5A74"/>
    <w:rsid w:val="57C359C9"/>
    <w:rsid w:val="57D850E8"/>
    <w:rsid w:val="58151EC2"/>
    <w:rsid w:val="58CDCD08"/>
    <w:rsid w:val="58DBC5D7"/>
    <w:rsid w:val="58FE2F89"/>
    <w:rsid w:val="5927A236"/>
    <w:rsid w:val="5A9C8F38"/>
    <w:rsid w:val="5AF63B63"/>
    <w:rsid w:val="5BB26BF4"/>
    <w:rsid w:val="5BDA05A7"/>
    <w:rsid w:val="5BE34D32"/>
    <w:rsid w:val="5C04ACB2"/>
    <w:rsid w:val="5C385F99"/>
    <w:rsid w:val="5C99C2E8"/>
    <w:rsid w:val="5CCC8B31"/>
    <w:rsid w:val="5CE7D17A"/>
    <w:rsid w:val="5D0F2EAC"/>
    <w:rsid w:val="5D34A692"/>
    <w:rsid w:val="5D498F18"/>
    <w:rsid w:val="5D4D5F58"/>
    <w:rsid w:val="5D75D35D"/>
    <w:rsid w:val="5D941C87"/>
    <w:rsid w:val="5DF23610"/>
    <w:rsid w:val="5E8AFE34"/>
    <w:rsid w:val="5EA3A8FC"/>
    <w:rsid w:val="5F4EC176"/>
    <w:rsid w:val="5FBC8E6F"/>
    <w:rsid w:val="60097E5C"/>
    <w:rsid w:val="6047A159"/>
    <w:rsid w:val="6056363A"/>
    <w:rsid w:val="60669ADE"/>
    <w:rsid w:val="60F6B7AD"/>
    <w:rsid w:val="60FC78C5"/>
    <w:rsid w:val="6151CFCA"/>
    <w:rsid w:val="618A4DC1"/>
    <w:rsid w:val="61C8D376"/>
    <w:rsid w:val="61D039B5"/>
    <w:rsid w:val="62213F83"/>
    <w:rsid w:val="62430F63"/>
    <w:rsid w:val="625D1CB5"/>
    <w:rsid w:val="62696882"/>
    <w:rsid w:val="627A3B3D"/>
    <w:rsid w:val="630D78ED"/>
    <w:rsid w:val="635C128B"/>
    <w:rsid w:val="63C06B31"/>
    <w:rsid w:val="6415B692"/>
    <w:rsid w:val="64584525"/>
    <w:rsid w:val="645DC938"/>
    <w:rsid w:val="648293A6"/>
    <w:rsid w:val="64C70610"/>
    <w:rsid w:val="64F42FE1"/>
    <w:rsid w:val="6587ED29"/>
    <w:rsid w:val="65953925"/>
    <w:rsid w:val="65B024E2"/>
    <w:rsid w:val="65BBB0B6"/>
    <w:rsid w:val="661E51A6"/>
    <w:rsid w:val="662AAB19"/>
    <w:rsid w:val="6691EA55"/>
    <w:rsid w:val="66AD42E9"/>
    <w:rsid w:val="671643CF"/>
    <w:rsid w:val="67523C22"/>
    <w:rsid w:val="67705EAE"/>
    <w:rsid w:val="67F2DBD2"/>
    <w:rsid w:val="67FFBCAF"/>
    <w:rsid w:val="6840AA29"/>
    <w:rsid w:val="68E710D5"/>
    <w:rsid w:val="69094FDF"/>
    <w:rsid w:val="693B5C33"/>
    <w:rsid w:val="69885595"/>
    <w:rsid w:val="69D82C89"/>
    <w:rsid w:val="69E4E3AB"/>
    <w:rsid w:val="69FE6358"/>
    <w:rsid w:val="6A8F7F0B"/>
    <w:rsid w:val="6AAC273D"/>
    <w:rsid w:val="6ADEAB88"/>
    <w:rsid w:val="6AF5E73F"/>
    <w:rsid w:val="6B4FA8EA"/>
    <w:rsid w:val="6B681592"/>
    <w:rsid w:val="6BAC6B82"/>
    <w:rsid w:val="6BDF6AFE"/>
    <w:rsid w:val="6C71C891"/>
    <w:rsid w:val="6C7476FF"/>
    <w:rsid w:val="6CDB730B"/>
    <w:rsid w:val="6CDE235F"/>
    <w:rsid w:val="6CFC8AE0"/>
    <w:rsid w:val="6D4CBDD3"/>
    <w:rsid w:val="6D78361F"/>
    <w:rsid w:val="6D875355"/>
    <w:rsid w:val="6DBB4AD6"/>
    <w:rsid w:val="6DBD57AA"/>
    <w:rsid w:val="6DD8D5DD"/>
    <w:rsid w:val="6DE6B82E"/>
    <w:rsid w:val="6E59EB2E"/>
    <w:rsid w:val="6EC17AAF"/>
    <w:rsid w:val="6EE1C8CB"/>
    <w:rsid w:val="6F762E69"/>
    <w:rsid w:val="700896E8"/>
    <w:rsid w:val="7087A21A"/>
    <w:rsid w:val="7095FB3C"/>
    <w:rsid w:val="70BFE626"/>
    <w:rsid w:val="70DDC333"/>
    <w:rsid w:val="71816E52"/>
    <w:rsid w:val="7183B4CE"/>
    <w:rsid w:val="71FE13BD"/>
    <w:rsid w:val="7211B7DE"/>
    <w:rsid w:val="722D662E"/>
    <w:rsid w:val="7275939C"/>
    <w:rsid w:val="734A8BE4"/>
    <w:rsid w:val="73D0C8C8"/>
    <w:rsid w:val="73EAA77D"/>
    <w:rsid w:val="7478F99A"/>
    <w:rsid w:val="74A5E4C3"/>
    <w:rsid w:val="74F594A4"/>
    <w:rsid w:val="75023ED4"/>
    <w:rsid w:val="75AD345E"/>
    <w:rsid w:val="75E3EA9A"/>
    <w:rsid w:val="7602F843"/>
    <w:rsid w:val="760741E7"/>
    <w:rsid w:val="761CA4D9"/>
    <w:rsid w:val="769D0E70"/>
    <w:rsid w:val="76A4E82F"/>
    <w:rsid w:val="772705B1"/>
    <w:rsid w:val="77ABAA17"/>
    <w:rsid w:val="77C7C86B"/>
    <w:rsid w:val="7822C8BE"/>
    <w:rsid w:val="7940A9BA"/>
    <w:rsid w:val="79D54B6F"/>
    <w:rsid w:val="7A007F2C"/>
    <w:rsid w:val="7A2228C2"/>
    <w:rsid w:val="7B08815B"/>
    <w:rsid w:val="7C21EE67"/>
    <w:rsid w:val="7C454181"/>
    <w:rsid w:val="7C67DA5B"/>
    <w:rsid w:val="7C71726C"/>
    <w:rsid w:val="7D77294B"/>
    <w:rsid w:val="7D8B4E74"/>
    <w:rsid w:val="7E2C717E"/>
    <w:rsid w:val="7E64DD9D"/>
    <w:rsid w:val="7E8890AE"/>
    <w:rsid w:val="7EA6B221"/>
    <w:rsid w:val="7ED69630"/>
    <w:rsid w:val="7EEA8965"/>
    <w:rsid w:val="7EF6F431"/>
    <w:rsid w:val="7F04A454"/>
    <w:rsid w:val="7F2F4E97"/>
    <w:rsid w:val="7F73A5DE"/>
    <w:rsid w:val="7FA07799"/>
    <w:rsid w:val="7FB60ED9"/>
    <w:rsid w:val="7FF3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81028"/>
  <w14:defaultImageDpi w14:val="32767"/>
  <w15:chartTrackingRefBased/>
  <w15:docId w15:val="{FD119C15-B4D6-4757-8781-C2EA856E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70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styleId="Heading5">
    <w:name w:val="heading 5"/>
    <w:basedOn w:val="Normal"/>
    <w:link w:val="Heading5Char"/>
    <w:uiPriority w:val="9"/>
    <w:qFormat/>
    <w:rsid w:val="001C70B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4C2"/>
  </w:style>
  <w:style w:type="paragraph" w:styleId="Footer">
    <w:name w:val="footer"/>
    <w:basedOn w:val="Normal"/>
    <w:link w:val="FooterChar"/>
    <w:uiPriority w:val="99"/>
    <w:unhideWhenUsed/>
    <w:rsid w:val="003D6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4C2"/>
  </w:style>
  <w:style w:type="paragraph" w:styleId="ListParagraph">
    <w:name w:val="List Paragraph"/>
    <w:basedOn w:val="Normal"/>
    <w:uiPriority w:val="34"/>
    <w:qFormat/>
    <w:rsid w:val="009A4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7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32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70BB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1C70BB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NormalWeb">
    <w:name w:val="Normal (Web)"/>
    <w:basedOn w:val="Normal"/>
    <w:uiPriority w:val="99"/>
    <w:unhideWhenUsed/>
    <w:rsid w:val="001C70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C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59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41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2415F"/>
    <w:pPr>
      <w:autoSpaceDE w:val="0"/>
      <w:autoSpaceDN w:val="0"/>
      <w:adjustRightInd w:val="0"/>
    </w:pPr>
    <w:rPr>
      <w:rFonts w:ascii="Cambria" w:hAnsi="Cambria" w:cs="Cambria"/>
      <w:color w:val="000000"/>
      <w:lang w:val="en-AU"/>
    </w:rPr>
  </w:style>
  <w:style w:type="paragraph" w:styleId="BodyText">
    <w:name w:val="Body Text"/>
    <w:basedOn w:val="Normal"/>
    <w:link w:val="BodyTextChar"/>
    <w:rsid w:val="00F24E2A"/>
    <w:pPr>
      <w:jc w:val="both"/>
    </w:pPr>
    <w:rPr>
      <w:rFonts w:ascii="Garamond" w:eastAsia="Times New Roman" w:hAnsi="Garamond" w:cs="Times New Roman"/>
      <w:b/>
      <w:i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F24E2A"/>
    <w:rPr>
      <w:rFonts w:ascii="Garamond" w:eastAsia="Times New Roman" w:hAnsi="Garamond" w:cs="Times New Roman"/>
      <w:b/>
      <w:i/>
      <w:szCs w:val="20"/>
      <w:lang w:val="en-AU" w:eastAsia="en-AU"/>
    </w:rPr>
  </w:style>
  <w:style w:type="character" w:styleId="Strong">
    <w:name w:val="Strong"/>
    <w:basedOn w:val="DefaultParagraphFont"/>
    <w:uiPriority w:val="22"/>
    <w:qFormat/>
    <w:rsid w:val="000D41D7"/>
    <w:rPr>
      <w:b/>
      <w:bCs/>
    </w:rPr>
  </w:style>
  <w:style w:type="paragraph" w:styleId="Revision">
    <w:name w:val="Revision"/>
    <w:hidden/>
    <w:uiPriority w:val="99"/>
    <w:semiHidden/>
    <w:rsid w:val="009D51FE"/>
  </w:style>
  <w:style w:type="character" w:styleId="Mention">
    <w:name w:val="Mention"/>
    <w:basedOn w:val="DefaultParagraphFont"/>
    <w:uiPriority w:val="99"/>
    <w:unhideWhenUsed/>
    <w:rsid w:val="001C27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05c110-666c-4796-8cd1-db8ece5e5e7e">
      <UserInfo>
        <DisplayName>Brett Casey</DisplayName>
        <AccountId>69</AccountId>
        <AccountType/>
      </UserInfo>
      <UserInfo>
        <DisplayName>Debbie Kennewell</DisplayName>
        <AccountId>735</AccountId>
        <AccountType/>
      </UserInfo>
      <UserInfo>
        <DisplayName>Sarah Page</DisplayName>
        <AccountId>18</AccountId>
        <AccountType/>
      </UserInfo>
      <UserInfo>
        <DisplayName>Brent Phillips</DisplayName>
        <AccountId>573</AccountId>
        <AccountType/>
      </UserInfo>
      <UserInfo>
        <DisplayName>Craig McDonald</DisplayName>
        <AccountId>35</AccountId>
        <AccountType/>
      </UserInfo>
      <UserInfo>
        <DisplayName>Isabelle Swanston</DisplayName>
        <AccountId>574</AccountId>
        <AccountType/>
      </UserInfo>
      <UserInfo>
        <DisplayName>Emma Bidstrup</DisplayName>
        <AccountId>945</AccountId>
        <AccountType/>
      </UserInfo>
      <UserInfo>
        <DisplayName>Cate Millington</DisplayName>
        <AccountId>840</AccountId>
        <AccountType/>
      </UserInfo>
      <UserInfo>
        <DisplayName>Katherine North</DisplayName>
        <AccountId>308</AccountId>
        <AccountType/>
      </UserInfo>
    </SharedWithUsers>
    <Approval xmlns="92beb1bd-4bcc-46da-9386-e923af4c5705" xsi:nil="true"/>
    <TaggedPerson xmlns="92beb1bd-4bcc-46da-9386-e923af4c5705">
      <UserInfo>
        <DisplayName/>
        <AccountId xsi:nil="true"/>
        <AccountType/>
      </UserInfo>
    </TaggedPerson>
    <TaxCatchAll xmlns="0805c110-666c-4796-8cd1-db8ece5e5e7e" xsi:nil="true"/>
    <lcf76f155ced4ddcb4097134ff3c332f xmlns="92beb1bd-4bcc-46da-9386-e923af4c5705">
      <Terms xmlns="http://schemas.microsoft.com/office/infopath/2007/PartnerControls"/>
    </lcf76f155ced4ddcb4097134ff3c332f>
    <Comments xmlns="92beb1bd-4bcc-46da-9386-e923af4c5705" xsi:nil="true"/>
    <CPComments xmlns="92beb1bd-4bcc-46da-9386-e923af4c57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76CCA4EE4F141A40E0FCA68160FA5" ma:contentTypeVersion="22" ma:contentTypeDescription="Create a new document." ma:contentTypeScope="" ma:versionID="4069a682ccab0c34f3fd1c6851fd207f">
  <xsd:schema xmlns:xsd="http://www.w3.org/2001/XMLSchema" xmlns:xs="http://www.w3.org/2001/XMLSchema" xmlns:p="http://schemas.microsoft.com/office/2006/metadata/properties" xmlns:ns2="92beb1bd-4bcc-46da-9386-e923af4c5705" xmlns:ns3="0805c110-666c-4796-8cd1-db8ece5e5e7e" targetNamespace="http://schemas.microsoft.com/office/2006/metadata/properties" ma:root="true" ma:fieldsID="35d0439f345a51794e7f835fe0076632" ns2:_="" ns3:_="">
    <xsd:import namespace="92beb1bd-4bcc-46da-9386-e923af4c5705"/>
    <xsd:import namespace="0805c110-666c-4796-8cd1-db8ece5e5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Approval" minOccurs="0"/>
                <xsd:element ref="ns2:Comments" minOccurs="0"/>
                <xsd:element ref="ns2:CPComments" minOccurs="0"/>
                <xsd:element ref="ns2:TaggedPers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b1bd-4bcc-46da-9386-e923af4c5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pproval" ma:index="20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s" ma:index="21" nillable="true" ma:displayName="AM Comments" ma:format="Dropdown" ma:internalName="Comments">
      <xsd:simpleType>
        <xsd:restriction base="dms:Note">
          <xsd:maxLength value="255"/>
        </xsd:restriction>
      </xsd:simpleType>
    </xsd:element>
    <xsd:element name="CPComments" ma:index="22" nillable="true" ma:displayName="CP Comments" ma:format="Dropdown" ma:internalName="CPComments">
      <xsd:simpleType>
        <xsd:restriction base="dms:Note">
          <xsd:maxLength value="255"/>
        </xsd:restriction>
      </xsd:simpleType>
    </xsd:element>
    <xsd:element name="TaggedPerson" ma:index="23" nillable="true" ma:displayName="Tagged Person" ma:format="Dropdown" ma:list="UserInfo" ma:SharePointGroup="0" ma:internalName="Tagged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62e7914-6f7f-4d92-9a37-7cc2030a9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c110-666c-4796-8cd1-db8ece5e5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d6ca367-6cea-49dc-aaef-ea7f1b3d04e6}" ma:internalName="TaxCatchAll" ma:showField="CatchAllData" ma:web="0805c110-666c-4796-8cd1-db8ece5e5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5B489-A382-4151-A7B1-18D264007E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2961a2-9453-468a-9423-dcbc0c610d8e"/>
  </ds:schemaRefs>
</ds:datastoreItem>
</file>

<file path=customXml/itemProps2.xml><?xml version="1.0" encoding="utf-8"?>
<ds:datastoreItem xmlns:ds="http://schemas.openxmlformats.org/officeDocument/2006/customXml" ds:itemID="{46720DF4-1F57-4BEC-B4C3-C35A9FDC4054}"/>
</file>

<file path=customXml/itemProps3.xml><?xml version="1.0" encoding="utf-8"?>
<ds:datastoreItem xmlns:ds="http://schemas.openxmlformats.org/officeDocument/2006/customXml" ds:itemID="{3007301B-A5B2-4564-98F9-5A9445820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863E7E-4D8B-4F7C-9964-E4C1D791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Mogridge</dc:creator>
  <cp:keywords/>
  <dc:description/>
  <cp:lastModifiedBy>Craig McDonald</cp:lastModifiedBy>
  <cp:revision>171</cp:revision>
  <cp:lastPrinted>2021-07-14T14:34:00Z</cp:lastPrinted>
  <dcterms:created xsi:type="dcterms:W3CDTF">2024-04-11T11:23:00Z</dcterms:created>
  <dcterms:modified xsi:type="dcterms:W3CDTF">2024-06-24T01:57:00Z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0x01010026CF14CB6E88414D8F86439D2C6C0E8A</vt:lpwstr>
  </property>
  <property fmtid="{D5CDD505-2E9C-101B-9397-08002B2CF9AE}" pid="3" name="MediaServiceImageTags">
    <vt:lpwstr/>
  </property>
</Properties>
</file>